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54" w:rsidRDefault="00D631FD" w:rsidP="00F3696D">
      <w:pPr>
        <w:spacing w:after="0" w:line="240" w:lineRule="auto"/>
        <w:jc w:val="both"/>
      </w:pP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6924675</wp:posOffset>
                </wp:positionH>
                <wp:positionV relativeFrom="paragraph">
                  <wp:posOffset>47625</wp:posOffset>
                </wp:positionV>
                <wp:extent cx="2724150" cy="65913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59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E61" w:rsidRDefault="00C91361" w:rsidP="00C91361">
                            <w:pPr>
                              <w:spacing w:after="0" w:line="360" w:lineRule="auto"/>
                              <w:ind w:right="332"/>
                              <w:jc w:val="center"/>
                              <w:rPr>
                                <w:rFonts w:ascii="Times New Roman" w:eastAsia="Times New Roman" w:hAnsi="Times New Roman" w:cs="Times New Roman"/>
                                <w:b/>
                                <w:sz w:val="16"/>
                                <w:szCs w:val="16"/>
                                <w:u w:val="single"/>
                              </w:rPr>
                            </w:pPr>
                            <w:r>
                              <w:rPr>
                                <w:noProof/>
                              </w:rPr>
                              <w:drawing>
                                <wp:inline distT="0" distB="0" distL="0" distR="0" wp14:anchorId="495EE841" wp14:editId="5900D14A">
                                  <wp:extent cx="2104291" cy="1628775"/>
                                  <wp:effectExtent l="0" t="0" r="0" b="0"/>
                                  <wp:docPr id="13" name="Рисунок 13" descr="C:\Users\User\Desktop\Безопасный интер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опасный интерне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732" cy="1652337"/>
                                          </a:xfrm>
                                          <a:prstGeom prst="rect">
                                            <a:avLst/>
                                          </a:prstGeom>
                                          <a:noFill/>
                                          <a:ln>
                                            <a:noFill/>
                                          </a:ln>
                                        </pic:spPr>
                                      </pic:pic>
                                    </a:graphicData>
                                  </a:graphic>
                                </wp:inline>
                              </w:drawing>
                            </w:r>
                          </w:p>
                          <w:p w:rsidR="00CA45BA" w:rsidRPr="00D63E61" w:rsidRDefault="00C91361" w:rsidP="00C91361">
                            <w:pPr>
                              <w:spacing w:after="0" w:line="360" w:lineRule="auto"/>
                              <w:ind w:right="332"/>
                              <w:jc w:val="center"/>
                              <w:rPr>
                                <w:rFonts w:ascii="Times New Roman" w:eastAsia="Times New Roman" w:hAnsi="Times New Roman" w:cs="Times New Roman"/>
                                <w:b/>
                                <w:sz w:val="36"/>
                                <w:szCs w:val="36"/>
                                <w:u w:val="single"/>
                              </w:rPr>
                            </w:pPr>
                            <w:r w:rsidRPr="00CA45BA">
                              <w:rPr>
                                <w:rFonts w:ascii="Times New Roman" w:eastAsia="Times New Roman" w:hAnsi="Times New Roman" w:cs="Times New Roman"/>
                                <w:b/>
                                <w:sz w:val="36"/>
                                <w:szCs w:val="36"/>
                                <w:u w:val="single"/>
                              </w:rPr>
                              <w:t>ПАМЯТКА</w:t>
                            </w:r>
                          </w:p>
                          <w:p w:rsidR="00C91361" w:rsidRDefault="00CA45BA" w:rsidP="00BB30E2">
                            <w:pPr>
                              <w:spacing w:after="0" w:line="360" w:lineRule="auto"/>
                              <w:ind w:right="332"/>
                              <w:jc w:val="center"/>
                              <w:rPr>
                                <w:rFonts w:ascii="Times New Roman" w:eastAsia="Times New Roman" w:hAnsi="Times New Roman" w:cs="Times New Roman"/>
                                <w:b/>
                                <w:sz w:val="36"/>
                                <w:szCs w:val="36"/>
                                <w:u w:val="single"/>
                              </w:rPr>
                            </w:pPr>
                            <w:r w:rsidRPr="00CA45BA">
                              <w:rPr>
                                <w:rFonts w:ascii="Times New Roman" w:eastAsia="Times New Roman" w:hAnsi="Times New Roman" w:cs="Times New Roman"/>
                                <w:b/>
                                <w:sz w:val="36"/>
                                <w:szCs w:val="36"/>
                                <w:u w:val="single"/>
                              </w:rPr>
                              <w:t>по безопасности детей в сети Интернет</w:t>
                            </w:r>
                          </w:p>
                          <w:p w:rsidR="00D63E61" w:rsidRPr="00D63E61" w:rsidRDefault="00D63E61" w:rsidP="00D63E61">
                            <w:pPr>
                              <w:spacing w:after="0" w:line="360" w:lineRule="auto"/>
                              <w:ind w:right="332"/>
                              <w:rPr>
                                <w:rFonts w:ascii="Times New Roman" w:eastAsia="Times New Roman" w:hAnsi="Times New Roman" w:cs="Times New Roman"/>
                                <w:b/>
                                <w:sz w:val="16"/>
                                <w:szCs w:val="16"/>
                                <w:u w:val="single"/>
                              </w:rPr>
                            </w:pPr>
                          </w:p>
                          <w:p w:rsidR="00C91361" w:rsidRPr="00D63E61" w:rsidRDefault="00C91361" w:rsidP="00F84D9C">
                            <w:pPr>
                              <w:spacing w:after="0" w:line="240" w:lineRule="auto"/>
                              <w:jc w:val="center"/>
                              <w:rPr>
                                <w:rFonts w:ascii="Times New Roman" w:eastAsia="Times New Roman" w:hAnsi="Times New Roman" w:cs="Times New Roman"/>
                                <w:b/>
                                <w:sz w:val="24"/>
                                <w:szCs w:val="24"/>
                                <w:u w:val="single"/>
                              </w:rPr>
                            </w:pPr>
                            <w:r w:rsidRPr="00C91361">
                              <w:rPr>
                                <w:rFonts w:ascii="Times New Roman" w:eastAsia="Times New Roman" w:hAnsi="Times New Roman" w:cs="Times New Roman"/>
                                <w:b/>
                                <w:sz w:val="24"/>
                                <w:szCs w:val="24"/>
                                <w:u w:val="single"/>
                              </w:rPr>
                              <w:t>Классификация интернет-угроз</w:t>
                            </w:r>
                          </w:p>
                          <w:p w:rsidR="00F84D9C" w:rsidRPr="00C91361" w:rsidRDefault="00F84D9C" w:rsidP="00F84D9C">
                            <w:pPr>
                              <w:spacing w:after="0" w:line="240" w:lineRule="auto"/>
                              <w:jc w:val="center"/>
                              <w:rPr>
                                <w:rFonts w:ascii="Times New Roman" w:eastAsia="Times New Roman" w:hAnsi="Times New Roman" w:cs="Times New Roman"/>
                                <w:b/>
                                <w:sz w:val="18"/>
                                <w:szCs w:val="18"/>
                                <w:u w:val="single"/>
                              </w:rPr>
                            </w:pPr>
                          </w:p>
                          <w:p w:rsidR="00F84D9C" w:rsidRDefault="00F84D9C" w:rsidP="00D63E61">
                            <w:pPr>
                              <w:pStyle w:val="1"/>
                              <w:ind w:firstLine="284"/>
                              <w:jc w:val="both"/>
                              <w:rPr>
                                <w:rFonts w:ascii="Times New Roman" w:hAnsi="Times New Roman"/>
                                <w:sz w:val="18"/>
                                <w:szCs w:val="18"/>
                              </w:rPr>
                            </w:pPr>
                            <w:r w:rsidRPr="00F84D9C">
                              <w:rPr>
                                <w:rFonts w:ascii="Times New Roman" w:hAnsi="Times New Roman"/>
                                <w:sz w:val="18"/>
                                <w:szCs w:val="18"/>
                              </w:rPr>
                              <w:t xml:space="preserve">Во Всемирной паутине существует следующие виды опасности юных пользователей: </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 xml:space="preserve">суицид-сайты; </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сайты-форумы потенциальных самоубийц;</w:t>
                            </w:r>
                          </w:p>
                          <w:p w:rsidR="00F84D9C" w:rsidRDefault="00F84D9C" w:rsidP="00D63E61">
                            <w:pPr>
                              <w:pStyle w:val="1"/>
                              <w:numPr>
                                <w:ilvl w:val="0"/>
                                <w:numId w:val="12"/>
                              </w:numPr>
                              <w:ind w:left="0" w:firstLine="0"/>
                              <w:jc w:val="both"/>
                              <w:rPr>
                                <w:rStyle w:val="FontStyle63"/>
                                <w:sz w:val="18"/>
                                <w:szCs w:val="18"/>
                              </w:rPr>
                            </w:pPr>
                            <w:r w:rsidRPr="00D63E61">
                              <w:rPr>
                                <w:rFonts w:ascii="Times New Roman" w:hAnsi="Times New Roman"/>
                                <w:sz w:val="18"/>
                                <w:szCs w:val="18"/>
                              </w:rPr>
                              <w:t>наркосайты (</w:t>
                            </w:r>
                            <w:r w:rsidRPr="00D63E61">
                              <w:rPr>
                                <w:rStyle w:val="FontStyle63"/>
                                <w:sz w:val="18"/>
                                <w:szCs w:val="18"/>
                              </w:rPr>
                              <w:t>интернет пестрит новостями о «пользе» употребления марихуаны, рецептами и советами изготовления «зелья»);</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сайты, разжигающие национальную рознь и расовое неприятие (экстремизм, национализм, фашизм);</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сайты порнографической направленности;</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сайты знакомств (виртуальное общение разрушает способность к реальному общению, у подростков теряются коммуникативные навыки);</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сайты, пропагандирующих экстремизм, насилие и девиантные формы поведения, прямые угрозы жизни и здоровью школьников от незнакомцев, предлагающих личные встречи, а также различные виды мошенничества;</w:t>
                            </w:r>
                          </w:p>
                          <w:p w:rsidR="00F84D9C" w:rsidRPr="00D63E61"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 xml:space="preserve">секты (виртуальный собеседник может повлиять на мировоззрение подростка). </w:t>
                            </w:r>
                          </w:p>
                          <w:p w:rsidR="00BB30E2" w:rsidRPr="00F84D9C" w:rsidRDefault="00BB30E2" w:rsidP="00F84D9C">
                            <w:pPr>
                              <w:spacing w:after="0" w:line="240" w:lineRule="auto"/>
                              <w:jc w:val="both"/>
                              <w:rPr>
                                <w:rFonts w:ascii="Times New Roman" w:eastAsia="Times New Roman" w:hAnsi="Times New Roman" w:cs="Times New Roman"/>
                                <w:sz w:val="18"/>
                                <w:szCs w:val="18"/>
                              </w:rPr>
                            </w:pPr>
                          </w:p>
                          <w:p w:rsidR="00C91361" w:rsidRPr="00C91361" w:rsidRDefault="00C91361" w:rsidP="00C91361">
                            <w:pPr>
                              <w:numPr>
                                <w:ilvl w:val="0"/>
                                <w:numId w:val="3"/>
                              </w:numPr>
                              <w:tabs>
                                <w:tab w:val="num" w:pos="984"/>
                              </w:tabs>
                              <w:spacing w:after="0" w:line="240" w:lineRule="auto"/>
                              <w:ind w:right="332"/>
                              <w:jc w:val="both"/>
                              <w:rPr>
                                <w:rFonts w:ascii="Times New Roman" w:eastAsia="Times New Roman" w:hAnsi="Times New Roman" w:cs="Times New Roman"/>
                                <w:sz w:val="18"/>
                                <w:szCs w:val="18"/>
                              </w:rPr>
                            </w:pPr>
                            <w:r w:rsidRPr="00C91361">
                              <w:rPr>
                                <w:rFonts w:ascii="Times New Roman" w:eastAsia="Times New Roman" w:hAnsi="Times New Roman" w:cs="Times New Roman"/>
                                <w:sz w:val="18"/>
                                <w:szCs w:val="18"/>
                              </w:rPr>
                              <w:t>сайты, пропагандирующих экстремизм, насилие и девиантные формы поведения, прямые угрозы жизни и здоровью школьников от незнакомцев, предлагающих личные встречи, а также различные виды мошенничества;</w:t>
                            </w:r>
                          </w:p>
                          <w:p w:rsidR="00C91361" w:rsidRPr="00C91361" w:rsidRDefault="00C91361" w:rsidP="00C91361">
                            <w:pPr>
                              <w:numPr>
                                <w:ilvl w:val="0"/>
                                <w:numId w:val="3"/>
                              </w:numPr>
                              <w:tabs>
                                <w:tab w:val="num" w:pos="984"/>
                              </w:tabs>
                              <w:spacing w:after="0" w:line="240" w:lineRule="auto"/>
                              <w:ind w:right="332"/>
                              <w:jc w:val="both"/>
                              <w:rPr>
                                <w:rFonts w:ascii="Times New Roman" w:eastAsia="Times New Roman" w:hAnsi="Times New Roman" w:cs="Times New Roman"/>
                                <w:sz w:val="18"/>
                                <w:szCs w:val="18"/>
                              </w:rPr>
                            </w:pPr>
                            <w:r w:rsidRPr="00C91361">
                              <w:rPr>
                                <w:rFonts w:ascii="Times New Roman" w:eastAsia="Times New Roman" w:hAnsi="Times New Roman" w:cs="Times New Roman"/>
                                <w:sz w:val="18"/>
                                <w:szCs w:val="18"/>
                              </w:rPr>
                              <w:t xml:space="preserve">секты (виртуальный собеседник может повлиять на мировоззрение подростка). </w:t>
                            </w:r>
                          </w:p>
                          <w:p w:rsidR="00C05BCF" w:rsidRDefault="00C05BCF">
                            <w:pPr>
                              <w:pStyle w:val="BrochureSub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45.25pt;margin-top:3.75pt;width:214.5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Ry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Upsd8ZBZ+D0MICb2cMxsOwq1cO9rL5pJOSypWLDbpWSY8toDdmF9qZ/cXXC&#10;0RZkPX6UNYShWyMd0L5RvW0dNAMBOrD0dGLGplLBYTSPSBiDqQLbLE7Dd4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" filled="f" stroked="f">
                <v:textbox>
                  <w:txbxContent>
                    <w:p w:rsidR="00D63E61" w:rsidRDefault="00C91361" w:rsidP="00C91361">
                      <w:pPr>
                        <w:spacing w:after="0" w:line="360" w:lineRule="auto"/>
                        <w:ind w:right="332"/>
                        <w:jc w:val="center"/>
                        <w:rPr>
                          <w:rFonts w:ascii="Times New Roman" w:eastAsia="Times New Roman" w:hAnsi="Times New Roman" w:cs="Times New Roman"/>
                          <w:b/>
                          <w:sz w:val="16"/>
                          <w:szCs w:val="16"/>
                          <w:u w:val="single"/>
                        </w:rPr>
                      </w:pPr>
                      <w:r>
                        <w:rPr>
                          <w:noProof/>
                        </w:rPr>
                        <w:drawing>
                          <wp:inline distT="0" distB="0" distL="0" distR="0" wp14:anchorId="495EE841" wp14:editId="5900D14A">
                            <wp:extent cx="2104291" cy="1628775"/>
                            <wp:effectExtent l="0" t="0" r="0" b="0"/>
                            <wp:docPr id="13" name="Рисунок 13" descr="C:\Users\User\Desktop\Безопасный интер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опасный интерне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732" cy="1652337"/>
                                    </a:xfrm>
                                    <a:prstGeom prst="rect">
                                      <a:avLst/>
                                    </a:prstGeom>
                                    <a:noFill/>
                                    <a:ln>
                                      <a:noFill/>
                                    </a:ln>
                                  </pic:spPr>
                                </pic:pic>
                              </a:graphicData>
                            </a:graphic>
                          </wp:inline>
                        </w:drawing>
                      </w:r>
                    </w:p>
                    <w:p w:rsidR="00CA45BA" w:rsidRPr="00D63E61" w:rsidRDefault="00C91361" w:rsidP="00C91361">
                      <w:pPr>
                        <w:spacing w:after="0" w:line="360" w:lineRule="auto"/>
                        <w:ind w:right="332"/>
                        <w:jc w:val="center"/>
                        <w:rPr>
                          <w:rFonts w:ascii="Times New Roman" w:eastAsia="Times New Roman" w:hAnsi="Times New Roman" w:cs="Times New Roman"/>
                          <w:b/>
                          <w:sz w:val="36"/>
                          <w:szCs w:val="36"/>
                          <w:u w:val="single"/>
                        </w:rPr>
                      </w:pPr>
                      <w:r w:rsidRPr="00CA45BA">
                        <w:rPr>
                          <w:rFonts w:ascii="Times New Roman" w:eastAsia="Times New Roman" w:hAnsi="Times New Roman" w:cs="Times New Roman"/>
                          <w:b/>
                          <w:sz w:val="36"/>
                          <w:szCs w:val="36"/>
                          <w:u w:val="single"/>
                        </w:rPr>
                        <w:t>ПАМЯТКА</w:t>
                      </w:r>
                    </w:p>
                    <w:p w:rsidR="00C91361" w:rsidRDefault="00CA45BA" w:rsidP="00BB30E2">
                      <w:pPr>
                        <w:spacing w:after="0" w:line="360" w:lineRule="auto"/>
                        <w:ind w:right="332"/>
                        <w:jc w:val="center"/>
                        <w:rPr>
                          <w:rFonts w:ascii="Times New Roman" w:eastAsia="Times New Roman" w:hAnsi="Times New Roman" w:cs="Times New Roman"/>
                          <w:b/>
                          <w:sz w:val="36"/>
                          <w:szCs w:val="36"/>
                          <w:u w:val="single"/>
                        </w:rPr>
                      </w:pPr>
                      <w:r w:rsidRPr="00CA45BA">
                        <w:rPr>
                          <w:rFonts w:ascii="Times New Roman" w:eastAsia="Times New Roman" w:hAnsi="Times New Roman" w:cs="Times New Roman"/>
                          <w:b/>
                          <w:sz w:val="36"/>
                          <w:szCs w:val="36"/>
                          <w:u w:val="single"/>
                        </w:rPr>
                        <w:t>по безопасности детей в сети Интернет</w:t>
                      </w:r>
                    </w:p>
                    <w:p w:rsidR="00D63E61" w:rsidRPr="00D63E61" w:rsidRDefault="00D63E61" w:rsidP="00D63E61">
                      <w:pPr>
                        <w:spacing w:after="0" w:line="360" w:lineRule="auto"/>
                        <w:ind w:right="332"/>
                        <w:rPr>
                          <w:rFonts w:ascii="Times New Roman" w:eastAsia="Times New Roman" w:hAnsi="Times New Roman" w:cs="Times New Roman"/>
                          <w:b/>
                          <w:sz w:val="16"/>
                          <w:szCs w:val="16"/>
                          <w:u w:val="single"/>
                        </w:rPr>
                      </w:pPr>
                    </w:p>
                    <w:p w:rsidR="00C91361" w:rsidRPr="00D63E61" w:rsidRDefault="00C91361" w:rsidP="00F84D9C">
                      <w:pPr>
                        <w:spacing w:after="0" w:line="240" w:lineRule="auto"/>
                        <w:jc w:val="center"/>
                        <w:rPr>
                          <w:rFonts w:ascii="Times New Roman" w:eastAsia="Times New Roman" w:hAnsi="Times New Roman" w:cs="Times New Roman"/>
                          <w:b/>
                          <w:sz w:val="24"/>
                          <w:szCs w:val="24"/>
                          <w:u w:val="single"/>
                        </w:rPr>
                      </w:pPr>
                      <w:r w:rsidRPr="00C91361">
                        <w:rPr>
                          <w:rFonts w:ascii="Times New Roman" w:eastAsia="Times New Roman" w:hAnsi="Times New Roman" w:cs="Times New Roman"/>
                          <w:b/>
                          <w:sz w:val="24"/>
                          <w:szCs w:val="24"/>
                          <w:u w:val="single"/>
                        </w:rPr>
                        <w:t>Классификация интернет-угроз</w:t>
                      </w:r>
                    </w:p>
                    <w:p w:rsidR="00F84D9C" w:rsidRPr="00C91361" w:rsidRDefault="00F84D9C" w:rsidP="00F84D9C">
                      <w:pPr>
                        <w:spacing w:after="0" w:line="240" w:lineRule="auto"/>
                        <w:jc w:val="center"/>
                        <w:rPr>
                          <w:rFonts w:ascii="Times New Roman" w:eastAsia="Times New Roman" w:hAnsi="Times New Roman" w:cs="Times New Roman"/>
                          <w:b/>
                          <w:sz w:val="18"/>
                          <w:szCs w:val="18"/>
                          <w:u w:val="single"/>
                        </w:rPr>
                      </w:pPr>
                    </w:p>
                    <w:p w:rsidR="00F84D9C" w:rsidRDefault="00F84D9C" w:rsidP="00D63E61">
                      <w:pPr>
                        <w:pStyle w:val="1"/>
                        <w:ind w:firstLine="284"/>
                        <w:jc w:val="both"/>
                        <w:rPr>
                          <w:rFonts w:ascii="Times New Roman" w:hAnsi="Times New Roman"/>
                          <w:sz w:val="18"/>
                          <w:szCs w:val="18"/>
                        </w:rPr>
                      </w:pPr>
                      <w:r w:rsidRPr="00F84D9C">
                        <w:rPr>
                          <w:rFonts w:ascii="Times New Roman" w:hAnsi="Times New Roman"/>
                          <w:sz w:val="18"/>
                          <w:szCs w:val="18"/>
                        </w:rPr>
                        <w:t xml:space="preserve">Во Всемирной паутине существует следующие виды опасности юных пользователей: </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 xml:space="preserve">суицид-сайты; </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сайты-форумы потенциальных самоубийц;</w:t>
                      </w:r>
                    </w:p>
                    <w:p w:rsidR="00F84D9C" w:rsidRDefault="00F84D9C" w:rsidP="00D63E61">
                      <w:pPr>
                        <w:pStyle w:val="1"/>
                        <w:numPr>
                          <w:ilvl w:val="0"/>
                          <w:numId w:val="12"/>
                        </w:numPr>
                        <w:ind w:left="0" w:firstLine="0"/>
                        <w:jc w:val="both"/>
                        <w:rPr>
                          <w:rStyle w:val="FontStyle63"/>
                          <w:sz w:val="18"/>
                          <w:szCs w:val="18"/>
                        </w:rPr>
                      </w:pPr>
                      <w:r w:rsidRPr="00D63E61">
                        <w:rPr>
                          <w:rFonts w:ascii="Times New Roman" w:hAnsi="Times New Roman"/>
                          <w:sz w:val="18"/>
                          <w:szCs w:val="18"/>
                        </w:rPr>
                        <w:t>наркосайты (</w:t>
                      </w:r>
                      <w:r w:rsidRPr="00D63E61">
                        <w:rPr>
                          <w:rStyle w:val="FontStyle63"/>
                          <w:sz w:val="18"/>
                          <w:szCs w:val="18"/>
                        </w:rPr>
                        <w:t>интернет пестрит новостями о «пользе» употребления марихуаны, рецептами и советами изготовления «зелья»);</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сайты, разжигающие национальную рознь и расовое неприятие (экстремизм, национализм, фашизм);</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сайты порнографической направленности;</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сайты знакомств (виртуальное общение разрушает способность к реальному общению, у подростков теряются коммуникативные навыки);</w:t>
                      </w:r>
                    </w:p>
                    <w:p w:rsidR="00F84D9C"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сайты, пропагандирующих экстремизм, насилие и девиантные формы поведения, прямые угрозы жизни и здоровью школьников от незнакомцев, предлагающих личные встречи, а также различные виды мошенничества;</w:t>
                      </w:r>
                    </w:p>
                    <w:p w:rsidR="00F84D9C" w:rsidRPr="00D63E61" w:rsidRDefault="00F84D9C" w:rsidP="00D63E61">
                      <w:pPr>
                        <w:pStyle w:val="1"/>
                        <w:numPr>
                          <w:ilvl w:val="0"/>
                          <w:numId w:val="12"/>
                        </w:numPr>
                        <w:ind w:left="0" w:firstLine="0"/>
                        <w:jc w:val="both"/>
                        <w:rPr>
                          <w:rFonts w:ascii="Times New Roman" w:hAnsi="Times New Roman"/>
                          <w:sz w:val="18"/>
                          <w:szCs w:val="18"/>
                        </w:rPr>
                      </w:pPr>
                      <w:r w:rsidRPr="00D63E61">
                        <w:rPr>
                          <w:rFonts w:ascii="Times New Roman" w:hAnsi="Times New Roman"/>
                          <w:sz w:val="18"/>
                          <w:szCs w:val="18"/>
                        </w:rPr>
                        <w:t xml:space="preserve">секты (виртуальный собеседник может повлиять на мировоззрение подростка). </w:t>
                      </w:r>
                    </w:p>
                    <w:p w:rsidR="00BB30E2" w:rsidRPr="00F84D9C" w:rsidRDefault="00BB30E2" w:rsidP="00F84D9C">
                      <w:pPr>
                        <w:spacing w:after="0" w:line="240" w:lineRule="auto"/>
                        <w:jc w:val="both"/>
                        <w:rPr>
                          <w:rFonts w:ascii="Times New Roman" w:eastAsia="Times New Roman" w:hAnsi="Times New Roman" w:cs="Times New Roman"/>
                          <w:sz w:val="18"/>
                          <w:szCs w:val="18"/>
                        </w:rPr>
                      </w:pPr>
                    </w:p>
                    <w:p w:rsidR="00C91361" w:rsidRPr="00C91361" w:rsidRDefault="00C91361" w:rsidP="00C91361">
                      <w:pPr>
                        <w:numPr>
                          <w:ilvl w:val="0"/>
                          <w:numId w:val="3"/>
                        </w:numPr>
                        <w:tabs>
                          <w:tab w:val="num" w:pos="984"/>
                        </w:tabs>
                        <w:spacing w:after="0" w:line="240" w:lineRule="auto"/>
                        <w:ind w:right="332"/>
                        <w:jc w:val="both"/>
                        <w:rPr>
                          <w:rFonts w:ascii="Times New Roman" w:eastAsia="Times New Roman" w:hAnsi="Times New Roman" w:cs="Times New Roman"/>
                          <w:sz w:val="18"/>
                          <w:szCs w:val="18"/>
                        </w:rPr>
                      </w:pPr>
                      <w:r w:rsidRPr="00C91361">
                        <w:rPr>
                          <w:rFonts w:ascii="Times New Roman" w:eastAsia="Times New Roman" w:hAnsi="Times New Roman" w:cs="Times New Roman"/>
                          <w:sz w:val="18"/>
                          <w:szCs w:val="18"/>
                        </w:rPr>
                        <w:t>сайты, пропагандирующих экстремизм, насилие и девиантные формы поведения, прямые угрозы жизни и здоровью школьников от незнакомцев, предлагающих личные встречи, а также различные виды мошенничества;</w:t>
                      </w:r>
                    </w:p>
                    <w:p w:rsidR="00C91361" w:rsidRPr="00C91361" w:rsidRDefault="00C91361" w:rsidP="00C91361">
                      <w:pPr>
                        <w:numPr>
                          <w:ilvl w:val="0"/>
                          <w:numId w:val="3"/>
                        </w:numPr>
                        <w:tabs>
                          <w:tab w:val="num" w:pos="984"/>
                        </w:tabs>
                        <w:spacing w:after="0" w:line="240" w:lineRule="auto"/>
                        <w:ind w:right="332"/>
                        <w:jc w:val="both"/>
                        <w:rPr>
                          <w:rFonts w:ascii="Times New Roman" w:eastAsia="Times New Roman" w:hAnsi="Times New Roman" w:cs="Times New Roman"/>
                          <w:sz w:val="18"/>
                          <w:szCs w:val="18"/>
                        </w:rPr>
                      </w:pPr>
                      <w:r w:rsidRPr="00C91361">
                        <w:rPr>
                          <w:rFonts w:ascii="Times New Roman" w:eastAsia="Times New Roman" w:hAnsi="Times New Roman" w:cs="Times New Roman"/>
                          <w:sz w:val="18"/>
                          <w:szCs w:val="18"/>
                        </w:rPr>
                        <w:t xml:space="preserve">секты (виртуальный собеседник может повлиять на мировоззрение подростка). </w:t>
                      </w:r>
                    </w:p>
                    <w:p w:rsidR="00C05BCF" w:rsidRDefault="00C05BCF">
                      <w:pPr>
                        <w:pStyle w:val="BrochureSubtitle"/>
                      </w:pP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bottom</wp:align>
                </wp:positionV>
                <wp:extent cx="3209925" cy="6720840"/>
                <wp:effectExtent l="0" t="7620" r="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672084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754" w:rsidRDefault="00347754" w:rsidP="00D63E61">
                            <w:pPr>
                              <w:pStyle w:val="Style5"/>
                              <w:widowControl/>
                              <w:tabs>
                                <w:tab w:val="left" w:pos="360"/>
                              </w:tabs>
                              <w:spacing w:line="240" w:lineRule="auto"/>
                              <w:rPr>
                                <w:rStyle w:val="FontStyle67"/>
                                <w:sz w:val="18"/>
                                <w:szCs w:val="18"/>
                              </w:rPr>
                            </w:pPr>
                            <w:r w:rsidRPr="00F3696D">
                              <w:rPr>
                                <w:rStyle w:val="FontStyle67"/>
                                <w:sz w:val="18"/>
                                <w:szCs w:val="18"/>
                              </w:rPr>
                              <w:t>если сами рассказали вам, если сами рассказали вам о своих угрозах или тревогах. Похвалите их и посоветуйте подойти еще раз в подобных случаях.</w:t>
                            </w:r>
                          </w:p>
                          <w:p w:rsidR="00347754" w:rsidRDefault="00347754" w:rsidP="00347754">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Расскажите детям о порнографии в Интернет.</w:t>
                            </w:r>
                          </w:p>
                          <w:p w:rsidR="00347754" w:rsidRDefault="00347754" w:rsidP="00347754">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Настаивайте на том, чтобы дети предоставляли вам доступ к своей электронной почте, чтобы вы убедились, что они не общаются с незнакомцами.</w:t>
                            </w:r>
                          </w:p>
                          <w:p w:rsidR="00347754" w:rsidRPr="00F3696D" w:rsidRDefault="00347754" w:rsidP="00347754">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Объясните детям, что нельзя использовать сеть для хулиганства, распространения сплетен или угроз.</w:t>
                            </w:r>
                          </w:p>
                          <w:p w:rsidR="00347754" w:rsidRPr="00F3696D" w:rsidRDefault="00347754" w:rsidP="00347754">
                            <w:pPr>
                              <w:pStyle w:val="Style22"/>
                              <w:widowControl/>
                              <w:spacing w:line="240" w:lineRule="auto"/>
                              <w:ind w:firstLine="0"/>
                              <w:rPr>
                                <w:rStyle w:val="FontStyle65"/>
                                <w:sz w:val="18"/>
                                <w:szCs w:val="18"/>
                              </w:rPr>
                            </w:pPr>
                          </w:p>
                          <w:p w:rsidR="00347754" w:rsidRPr="00F3696D" w:rsidRDefault="00347754" w:rsidP="00347754">
                            <w:pPr>
                              <w:pStyle w:val="Style22"/>
                              <w:widowControl/>
                              <w:spacing w:line="240" w:lineRule="auto"/>
                              <w:ind w:firstLine="0"/>
                              <w:rPr>
                                <w:rStyle w:val="FontStyle65"/>
                                <w:sz w:val="18"/>
                                <w:szCs w:val="18"/>
                              </w:rPr>
                            </w:pPr>
                          </w:p>
                          <w:p w:rsidR="00347754" w:rsidRPr="00F3696D" w:rsidRDefault="00347754" w:rsidP="00347754">
                            <w:pPr>
                              <w:pStyle w:val="Style22"/>
                              <w:widowControl/>
                              <w:spacing w:line="240" w:lineRule="auto"/>
                              <w:ind w:firstLine="0"/>
                              <w:jc w:val="center"/>
                              <w:rPr>
                                <w:rStyle w:val="FontStyle65"/>
                                <w:sz w:val="24"/>
                                <w:szCs w:val="24"/>
                                <w:u w:val="single"/>
                              </w:rPr>
                            </w:pPr>
                            <w:r w:rsidRPr="00F3696D">
                              <w:rPr>
                                <w:rStyle w:val="FontStyle65"/>
                                <w:sz w:val="24"/>
                                <w:szCs w:val="24"/>
                                <w:u w:val="single"/>
                              </w:rPr>
                              <w:t>Возраст детей от 13 до 17 лет</w:t>
                            </w:r>
                          </w:p>
                          <w:p w:rsidR="00347754" w:rsidRPr="00F3696D" w:rsidRDefault="00347754" w:rsidP="00347754">
                            <w:pPr>
                              <w:pStyle w:val="Style22"/>
                              <w:widowControl/>
                              <w:spacing w:line="240" w:lineRule="auto"/>
                              <w:ind w:firstLine="0"/>
                              <w:rPr>
                                <w:rStyle w:val="FontStyle65"/>
                                <w:sz w:val="18"/>
                                <w:szCs w:val="18"/>
                              </w:rPr>
                            </w:pPr>
                          </w:p>
                          <w:p w:rsidR="00347754" w:rsidRPr="00F3696D" w:rsidRDefault="00347754" w:rsidP="00347754">
                            <w:pPr>
                              <w:pStyle w:val="Style24"/>
                              <w:widowControl/>
                              <w:spacing w:line="240" w:lineRule="auto"/>
                              <w:ind w:firstLine="0"/>
                              <w:rPr>
                                <w:rStyle w:val="FontStyle67"/>
                                <w:sz w:val="18"/>
                                <w:szCs w:val="18"/>
                              </w:rPr>
                            </w:pPr>
                            <w:r w:rsidRPr="00F3696D">
                              <w:rPr>
                                <w:rStyle w:val="FontStyle67"/>
                                <w:sz w:val="18"/>
                                <w:szCs w:val="1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47754" w:rsidRPr="00F3696D" w:rsidRDefault="00347754" w:rsidP="00347754">
                            <w:pPr>
                              <w:pStyle w:val="Style24"/>
                              <w:widowControl/>
                              <w:spacing w:line="240" w:lineRule="auto"/>
                              <w:ind w:firstLine="0"/>
                              <w:rPr>
                                <w:rStyle w:val="FontStyle67"/>
                                <w:sz w:val="18"/>
                                <w:szCs w:val="18"/>
                              </w:rPr>
                            </w:pPr>
                          </w:p>
                          <w:p w:rsidR="00347754" w:rsidRPr="00F3696D" w:rsidRDefault="00347754" w:rsidP="00347754">
                            <w:pPr>
                              <w:pStyle w:val="Style14"/>
                              <w:widowControl/>
                              <w:rPr>
                                <w:rStyle w:val="FontStyle65"/>
                                <w:sz w:val="24"/>
                                <w:szCs w:val="24"/>
                                <w:u w:val="single"/>
                              </w:rPr>
                            </w:pPr>
                            <w:r w:rsidRPr="00F3696D">
                              <w:rPr>
                                <w:rStyle w:val="FontStyle65"/>
                                <w:sz w:val="24"/>
                                <w:szCs w:val="24"/>
                                <w:u w:val="single"/>
                              </w:rPr>
                              <w:t>Советы по безопасности в этом возрасте от 13 до 17 лет</w:t>
                            </w:r>
                          </w:p>
                          <w:p w:rsidR="00347754" w:rsidRPr="00F3696D" w:rsidRDefault="00347754" w:rsidP="00347754">
                            <w:pPr>
                              <w:pStyle w:val="Style14"/>
                              <w:widowControl/>
                              <w:jc w:val="both"/>
                              <w:rPr>
                                <w:rStyle w:val="FontStyle65"/>
                                <w:sz w:val="18"/>
                                <w:szCs w:val="18"/>
                              </w:rPr>
                            </w:pPr>
                          </w:p>
                          <w:p w:rsidR="00347754" w:rsidRPr="00F3696D"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347754" w:rsidRPr="00F3696D"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Компьютер с подключением к сети Интернет должен находиться в общей комнате.</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05BCF" w:rsidRDefault="00C05BCF">
                            <w:pPr>
                              <w:pStyle w:val="Brochure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252.75pt;height:529.2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" fillcolor="#938953 [1614]" stroked="f">
                <v:fill opacity="0" color2="#ddd8c2 [2894]" focusposition=",1" focussize="" focus="100%" type="gradientRadial">
                  <o:fill v:ext="view" type="gradientCenter"/>
                </v:fill>
                <v:textbox>
                  <w:txbxContent>
                    <w:p w:rsidR="00347754" w:rsidRDefault="00347754" w:rsidP="00D63E61">
                      <w:pPr>
                        <w:pStyle w:val="Style5"/>
                        <w:widowControl/>
                        <w:tabs>
                          <w:tab w:val="left" w:pos="360"/>
                        </w:tabs>
                        <w:spacing w:line="240" w:lineRule="auto"/>
                        <w:rPr>
                          <w:rStyle w:val="FontStyle67"/>
                          <w:sz w:val="18"/>
                          <w:szCs w:val="18"/>
                        </w:rPr>
                      </w:pPr>
                      <w:r w:rsidRPr="00F3696D">
                        <w:rPr>
                          <w:rStyle w:val="FontStyle67"/>
                          <w:sz w:val="18"/>
                          <w:szCs w:val="18"/>
                        </w:rPr>
                        <w:t>если сами рассказали вам, если сами рассказали вам о своих угрозах или тревогах. Похвалите их и посоветуйте подойти еще раз в подобных случаях.</w:t>
                      </w:r>
                    </w:p>
                    <w:p w:rsidR="00347754" w:rsidRDefault="00347754" w:rsidP="00347754">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Расскажите детям о порнографии в Интернет.</w:t>
                      </w:r>
                    </w:p>
                    <w:p w:rsidR="00347754" w:rsidRDefault="00347754" w:rsidP="00347754">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Настаивайте на том, чтобы дети предоставляли вам доступ к своей электронной почте, чтобы вы убедились, что они не общаются с незнакомцами.</w:t>
                      </w:r>
                    </w:p>
                    <w:p w:rsidR="00347754" w:rsidRPr="00F3696D" w:rsidRDefault="00347754" w:rsidP="00347754">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Объясните детям, что нельзя использовать сеть для хулиганства, распространения сплетен или угроз.</w:t>
                      </w:r>
                    </w:p>
                    <w:p w:rsidR="00347754" w:rsidRPr="00F3696D" w:rsidRDefault="00347754" w:rsidP="00347754">
                      <w:pPr>
                        <w:pStyle w:val="Style22"/>
                        <w:widowControl/>
                        <w:spacing w:line="240" w:lineRule="auto"/>
                        <w:ind w:firstLine="0"/>
                        <w:rPr>
                          <w:rStyle w:val="FontStyle65"/>
                          <w:sz w:val="18"/>
                          <w:szCs w:val="18"/>
                        </w:rPr>
                      </w:pPr>
                    </w:p>
                    <w:p w:rsidR="00347754" w:rsidRPr="00F3696D" w:rsidRDefault="00347754" w:rsidP="00347754">
                      <w:pPr>
                        <w:pStyle w:val="Style22"/>
                        <w:widowControl/>
                        <w:spacing w:line="240" w:lineRule="auto"/>
                        <w:ind w:firstLine="0"/>
                        <w:rPr>
                          <w:rStyle w:val="FontStyle65"/>
                          <w:sz w:val="18"/>
                          <w:szCs w:val="18"/>
                        </w:rPr>
                      </w:pPr>
                    </w:p>
                    <w:p w:rsidR="00347754" w:rsidRPr="00F3696D" w:rsidRDefault="00347754" w:rsidP="00347754">
                      <w:pPr>
                        <w:pStyle w:val="Style22"/>
                        <w:widowControl/>
                        <w:spacing w:line="240" w:lineRule="auto"/>
                        <w:ind w:firstLine="0"/>
                        <w:jc w:val="center"/>
                        <w:rPr>
                          <w:rStyle w:val="FontStyle65"/>
                          <w:sz w:val="24"/>
                          <w:szCs w:val="24"/>
                          <w:u w:val="single"/>
                        </w:rPr>
                      </w:pPr>
                      <w:r w:rsidRPr="00F3696D">
                        <w:rPr>
                          <w:rStyle w:val="FontStyle65"/>
                          <w:sz w:val="24"/>
                          <w:szCs w:val="24"/>
                          <w:u w:val="single"/>
                        </w:rPr>
                        <w:t>Возраст детей от 13 до 17 лет</w:t>
                      </w:r>
                    </w:p>
                    <w:p w:rsidR="00347754" w:rsidRPr="00F3696D" w:rsidRDefault="00347754" w:rsidP="00347754">
                      <w:pPr>
                        <w:pStyle w:val="Style22"/>
                        <w:widowControl/>
                        <w:spacing w:line="240" w:lineRule="auto"/>
                        <w:ind w:firstLine="0"/>
                        <w:rPr>
                          <w:rStyle w:val="FontStyle65"/>
                          <w:sz w:val="18"/>
                          <w:szCs w:val="18"/>
                        </w:rPr>
                      </w:pPr>
                    </w:p>
                    <w:p w:rsidR="00347754" w:rsidRPr="00F3696D" w:rsidRDefault="00347754" w:rsidP="00347754">
                      <w:pPr>
                        <w:pStyle w:val="Style24"/>
                        <w:widowControl/>
                        <w:spacing w:line="240" w:lineRule="auto"/>
                        <w:ind w:firstLine="0"/>
                        <w:rPr>
                          <w:rStyle w:val="FontStyle67"/>
                          <w:sz w:val="18"/>
                          <w:szCs w:val="18"/>
                        </w:rPr>
                      </w:pPr>
                      <w:r w:rsidRPr="00F3696D">
                        <w:rPr>
                          <w:rStyle w:val="FontStyle67"/>
                          <w:sz w:val="18"/>
                          <w:szCs w:val="1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47754" w:rsidRPr="00F3696D" w:rsidRDefault="00347754" w:rsidP="00347754">
                      <w:pPr>
                        <w:pStyle w:val="Style24"/>
                        <w:widowControl/>
                        <w:spacing w:line="240" w:lineRule="auto"/>
                        <w:ind w:firstLine="0"/>
                        <w:rPr>
                          <w:rStyle w:val="FontStyle67"/>
                          <w:sz w:val="18"/>
                          <w:szCs w:val="18"/>
                        </w:rPr>
                      </w:pPr>
                    </w:p>
                    <w:p w:rsidR="00347754" w:rsidRPr="00F3696D" w:rsidRDefault="00347754" w:rsidP="00347754">
                      <w:pPr>
                        <w:pStyle w:val="Style14"/>
                        <w:widowControl/>
                        <w:rPr>
                          <w:rStyle w:val="FontStyle65"/>
                          <w:sz w:val="24"/>
                          <w:szCs w:val="24"/>
                          <w:u w:val="single"/>
                        </w:rPr>
                      </w:pPr>
                      <w:r w:rsidRPr="00F3696D">
                        <w:rPr>
                          <w:rStyle w:val="FontStyle65"/>
                          <w:sz w:val="24"/>
                          <w:szCs w:val="24"/>
                          <w:u w:val="single"/>
                        </w:rPr>
                        <w:t>Советы по безопасности в этом возрасте от 13 до 17 лет</w:t>
                      </w:r>
                    </w:p>
                    <w:p w:rsidR="00347754" w:rsidRPr="00F3696D" w:rsidRDefault="00347754" w:rsidP="00347754">
                      <w:pPr>
                        <w:pStyle w:val="Style14"/>
                        <w:widowControl/>
                        <w:jc w:val="both"/>
                        <w:rPr>
                          <w:rStyle w:val="FontStyle65"/>
                          <w:sz w:val="18"/>
                          <w:szCs w:val="18"/>
                        </w:rPr>
                      </w:pPr>
                    </w:p>
                    <w:p w:rsidR="00347754" w:rsidRPr="00F3696D"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347754" w:rsidRPr="00F3696D"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Компьютер с подключением к сети Интернет должен находиться в общей комнате.</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05BCF" w:rsidRDefault="00C05BCF">
                      <w:pPr>
                        <w:pStyle w:val="BrochureCopy"/>
                      </w:pPr>
                    </w:p>
                  </w:txbxContent>
                </v:textbox>
                <w10:wrap anchorx="margin" anchory="margin"/>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margin">
                  <wp:posOffset>3455035</wp:posOffset>
                </wp:positionH>
                <wp:positionV relativeFrom="margin">
                  <wp:posOffset>-81915</wp:posOffset>
                </wp:positionV>
                <wp:extent cx="3154680" cy="6720840"/>
                <wp:effectExtent l="6985" t="3810" r="635"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72084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754" w:rsidRPr="00F3696D"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Используйте средства блокирования нежелательного контента как дополнение к стандартному Родительскому контролю.</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Настаивайте на том, чтобы дети никогда не встречались лично с друзьями из сети Интернет.</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Расскажите детям о порнографии в Интернет.</w:t>
                            </w:r>
                            <w:r w:rsidRPr="00F3696D">
                              <w:rPr>
                                <w:sz w:val="18"/>
                                <w:szCs w:val="18"/>
                              </w:rPr>
                              <w:t xml:space="preserve"> </w:t>
                            </w:r>
                            <w:r w:rsidRPr="00F3696D">
                              <w:rPr>
                                <w:rStyle w:val="FontStyle67"/>
                                <w:sz w:val="18"/>
                                <w:szCs w:val="18"/>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Приучите себя знакомиться с сайтами, которые посещают подростки.</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Объясните детям, что ни в коем случае нельзя использовать Сеть для хулиганства, распространения сплетен или угроз другим людям.</w:t>
                            </w:r>
                          </w:p>
                          <w:p w:rsidR="00347754" w:rsidRPr="00347754" w:rsidRDefault="00347754" w:rsidP="00347754">
                            <w:pPr>
                              <w:pStyle w:val="Style5"/>
                              <w:widowControl/>
                              <w:numPr>
                                <w:ilvl w:val="0"/>
                                <w:numId w:val="8"/>
                              </w:numPr>
                              <w:tabs>
                                <w:tab w:val="left" w:pos="360"/>
                              </w:tabs>
                              <w:spacing w:line="240" w:lineRule="auto"/>
                              <w:ind w:left="0" w:firstLine="0"/>
                              <w:rPr>
                                <w:sz w:val="18"/>
                                <w:szCs w:val="18"/>
                              </w:rPr>
                            </w:pPr>
                            <w:r w:rsidRPr="00F3696D">
                              <w:rPr>
                                <w:rStyle w:val="FontStyle67"/>
                                <w:sz w:val="18"/>
                                <w:szCs w:val="18"/>
                              </w:rPr>
                              <w:t>Обсудите с подростками проблемы сетевых азартных игр и их возможный риск. Напомните, что дети не могут играть в эти игры согласно закону.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272.05pt;margin-top:-6.45pt;width:248.4pt;height:529.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" fillcolor="#938953 [1614]" stroked="f">
                <v:fill opacity="0" color2="#ddd8c2 [2894]" focusposition=",1" focussize="" focus="100%" type="gradientRadial">
                  <o:fill v:ext="view" type="gradientCenter"/>
                </v:fill>
                <v:textbox>
                  <w:txbxContent>
                    <w:p w:rsidR="00347754" w:rsidRPr="00F3696D"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Используйте средства блокирования нежелательного контента как дополнение к стандартному Родительскому контролю.</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Настаивайте на том, чтобы дети никогда не встречались лично с друзьями из сети Интернет.</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Расскажите детям о порнографии в Интернет.</w:t>
                      </w:r>
                      <w:r w:rsidRPr="00F3696D">
                        <w:rPr>
                          <w:sz w:val="18"/>
                          <w:szCs w:val="18"/>
                        </w:rPr>
                        <w:t xml:space="preserve"> </w:t>
                      </w:r>
                      <w:r w:rsidRPr="00F3696D">
                        <w:rPr>
                          <w:rStyle w:val="FontStyle67"/>
                          <w:sz w:val="18"/>
                          <w:szCs w:val="18"/>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Приучите себя знакомиться с сайтами, которые посещают подростки.</w:t>
                      </w:r>
                    </w:p>
                    <w:p w:rsidR="00347754" w:rsidRDefault="00347754" w:rsidP="00347754">
                      <w:pPr>
                        <w:pStyle w:val="Style5"/>
                        <w:widowControl/>
                        <w:numPr>
                          <w:ilvl w:val="0"/>
                          <w:numId w:val="8"/>
                        </w:numPr>
                        <w:tabs>
                          <w:tab w:val="left" w:pos="360"/>
                        </w:tabs>
                        <w:spacing w:line="240" w:lineRule="auto"/>
                        <w:ind w:left="0" w:firstLine="0"/>
                        <w:rPr>
                          <w:rStyle w:val="FontStyle67"/>
                          <w:sz w:val="18"/>
                          <w:szCs w:val="18"/>
                        </w:rPr>
                      </w:pPr>
                      <w:r w:rsidRPr="00F3696D">
                        <w:rPr>
                          <w:rStyle w:val="FontStyle67"/>
                          <w:sz w:val="18"/>
                          <w:szCs w:val="18"/>
                        </w:rPr>
                        <w:t>Объясните детям, что ни в коем случае нельзя использовать Сеть для хулиганства, распространения сплетен или угроз другим людям.</w:t>
                      </w:r>
                    </w:p>
                    <w:p w:rsidR="00347754" w:rsidRPr="00347754" w:rsidRDefault="00347754" w:rsidP="00347754">
                      <w:pPr>
                        <w:pStyle w:val="Style5"/>
                        <w:widowControl/>
                        <w:numPr>
                          <w:ilvl w:val="0"/>
                          <w:numId w:val="8"/>
                        </w:numPr>
                        <w:tabs>
                          <w:tab w:val="left" w:pos="360"/>
                        </w:tabs>
                        <w:spacing w:line="240" w:lineRule="auto"/>
                        <w:ind w:left="0" w:firstLine="0"/>
                        <w:rPr>
                          <w:sz w:val="18"/>
                          <w:szCs w:val="18"/>
                        </w:rPr>
                      </w:pPr>
                      <w:r w:rsidRPr="00F3696D">
                        <w:rPr>
                          <w:rStyle w:val="FontStyle67"/>
                          <w:sz w:val="18"/>
                          <w:szCs w:val="18"/>
                        </w:rPr>
                        <w:t>Обсудите с подростками проблемы сетевых азартных игр и их возможный риск. Напомните, что дети не могут играть в эти игры согласно закону.</w:t>
                      </w:r>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929890" cy="6715125"/>
                <wp:effectExtent l="1270" t="7620" r="254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671512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BCF" w:rsidRDefault="00C05BCF">
                            <w:pPr>
                              <w:pStyle w:val="BrochureSubtitle2"/>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79.5pt;margin-top:0;width:230.7pt;height:528.75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" fillcolor="#938953 [1614]" stroked="f">
                <v:fill opacity="0" color2="#ddd8c2 [2894]" focusposition=",1" focussize="" focus="100%" type="gradientRadial">
                  <o:fill v:ext="view" type="gradientCenter"/>
                </v:fill>
                <v:textbox inset=",252pt">
                  <w:txbxContent>
                    <w:p w:rsidR="00C05BCF" w:rsidRDefault="00C05BCF">
                      <w:pPr>
                        <w:pStyle w:val="BrochureSubtitle2"/>
                      </w:pPr>
                    </w:p>
                  </w:txbxContent>
                </v:textbox>
                <w10:wrap anchorx="margin" anchory="margin"/>
              </v:rect>
            </w:pict>
          </mc:Fallback>
        </mc:AlternateContent>
      </w:r>
    </w:p>
    <w:p w:rsidR="00347754" w:rsidRDefault="00347754" w:rsidP="00347754">
      <w:pPr>
        <w:tabs>
          <w:tab w:val="left" w:pos="510"/>
          <w:tab w:val="left" w:pos="6045"/>
        </w:tabs>
      </w:pPr>
      <w:r>
        <w:tab/>
      </w:r>
      <w:r>
        <w:tab/>
      </w:r>
    </w:p>
    <w:p w:rsidR="00347754" w:rsidRDefault="00347754" w:rsidP="00347754"/>
    <w:p w:rsidR="00C05BCF" w:rsidRPr="00347754" w:rsidRDefault="00C05BCF" w:rsidP="00347754">
      <w:pPr>
        <w:sectPr w:rsidR="00C05BCF" w:rsidRPr="00347754" w:rsidSect="007A150D">
          <w:pgSz w:w="16839" w:h="11907" w:orient="landscape" w:code="9"/>
          <w:pgMar w:top="720" w:right="720" w:bottom="720" w:left="720" w:header="720" w:footer="720" w:gutter="0"/>
          <w:cols w:space="720"/>
          <w:docGrid w:linePitch="360"/>
        </w:sectPr>
      </w:pPr>
    </w:p>
    <w:p w:rsidR="00C05BCF" w:rsidRDefault="00605741" w:rsidP="00F3696D">
      <w:pPr>
        <w:spacing w:after="0" w:line="240" w:lineRule="auto"/>
        <w:jc w:val="both"/>
      </w:pPr>
      <w:r>
        <w:rPr>
          <w:noProof/>
        </w:rPr>
        <w:lastRenderedPageBreak/>
        <w:drawing>
          <wp:anchor distT="0" distB="0" distL="114300" distR="114300" simplePos="0" relativeHeight="251666432" behindDoc="0" locked="0" layoutInCell="1" allowOverlap="1" wp14:anchorId="12C9859C" wp14:editId="58177495">
            <wp:simplePos x="0" y="0"/>
            <wp:positionH relativeFrom="column">
              <wp:posOffset>381000</wp:posOffset>
            </wp:positionH>
            <wp:positionV relativeFrom="paragraph">
              <wp:posOffset>-9525</wp:posOffset>
            </wp:positionV>
            <wp:extent cx="2381250" cy="1279987"/>
            <wp:effectExtent l="0" t="0" r="0" b="0"/>
            <wp:wrapNone/>
            <wp:docPr id="8" name="Рисунок 8" descr="http://indianengineer.files.wordpress.com/2009/08/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dianengineer.files.wordpress.com/2009/08/www.jpg"/>
                    <pic:cNvPicPr>
                      <a:picLocks noChangeAspect="1" noChangeArrowheads="1"/>
                    </pic:cNvPicPr>
                  </pic:nvPicPr>
                  <pic:blipFill>
                    <a:blip r:embed="rId8" r:link="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0" cy="1279987"/>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FD">
        <w:rPr>
          <w:noProof/>
        </w:rPr>
        <mc:AlternateContent>
          <mc:Choice Requires="wps">
            <w:drawing>
              <wp:inline distT="0" distB="0" distL="0" distR="0">
                <wp:extent cx="3028950" cy="1190625"/>
                <wp:effectExtent l="0" t="0" r="0" b="0"/>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190625"/>
                        </a:xfrm>
                        <a:prstGeom prst="rect">
                          <a:avLst/>
                        </a:prstGeom>
                        <a:gradFill rotWithShape="0">
                          <a:gsLst>
                            <a:gs pos="0">
                              <a:schemeClr val="bg2">
                                <a:lumMod val="50000"/>
                                <a:lumOff val="0"/>
                              </a:schemeClr>
                            </a:gs>
                            <a:gs pos="100000">
                              <a:schemeClr val="bg2">
                                <a:lumMod val="100000"/>
                                <a:lumOff val="0"/>
                                <a:alpha val="77000"/>
                              </a:schemeClr>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style="width:238.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" fillcolor="#938953 [1614]" stroked="f">
                <v:fill color2="#eeece1 [3214]" o:opacity2="50462f" focus="100%" type="gradientRadial">
                  <o:fill v:ext="view" type="gradientCenter"/>
                </v:fill>
                <w10:anchorlock/>
              </v:rect>
            </w:pict>
          </mc:Fallback>
        </mc:AlternateContent>
      </w:r>
    </w:p>
    <w:p w:rsidR="00605741" w:rsidRPr="00605741" w:rsidRDefault="00605741" w:rsidP="00F3696D">
      <w:pPr>
        <w:pStyle w:val="1"/>
        <w:tabs>
          <w:tab w:val="left" w:pos="8051"/>
        </w:tabs>
        <w:jc w:val="both"/>
        <w:rPr>
          <w:rStyle w:val="FontStyle63"/>
          <w:b/>
          <w:sz w:val="18"/>
          <w:szCs w:val="18"/>
        </w:rPr>
      </w:pPr>
    </w:p>
    <w:p w:rsidR="00605741" w:rsidRPr="00605741" w:rsidRDefault="00605741" w:rsidP="00F3696D">
      <w:pPr>
        <w:pStyle w:val="1"/>
        <w:tabs>
          <w:tab w:val="left" w:pos="8051"/>
        </w:tabs>
        <w:jc w:val="center"/>
        <w:rPr>
          <w:rStyle w:val="FontStyle63"/>
          <w:b/>
          <w:sz w:val="24"/>
          <w:szCs w:val="24"/>
          <w:u w:val="single"/>
        </w:rPr>
      </w:pPr>
      <w:r w:rsidRPr="00605741">
        <w:rPr>
          <w:rStyle w:val="FontStyle63"/>
          <w:b/>
          <w:sz w:val="24"/>
          <w:szCs w:val="24"/>
          <w:u w:val="single"/>
        </w:rPr>
        <w:t>Правила работы в сети Интернет</w:t>
      </w:r>
    </w:p>
    <w:p w:rsidR="00605741" w:rsidRPr="00605741" w:rsidRDefault="00605741" w:rsidP="00F3696D">
      <w:pPr>
        <w:pStyle w:val="1"/>
        <w:tabs>
          <w:tab w:val="left" w:pos="8051"/>
        </w:tabs>
        <w:jc w:val="both"/>
        <w:rPr>
          <w:rStyle w:val="FontStyle63"/>
          <w:sz w:val="18"/>
          <w:szCs w:val="18"/>
          <w:u w:val="single"/>
        </w:rPr>
      </w:pPr>
    </w:p>
    <w:p w:rsidR="00605741" w:rsidRDefault="00605741" w:rsidP="00F3696D">
      <w:pPr>
        <w:pStyle w:val="Style12"/>
        <w:widowControl/>
        <w:numPr>
          <w:ilvl w:val="0"/>
          <w:numId w:val="4"/>
        </w:numPr>
        <w:tabs>
          <w:tab w:val="left" w:pos="278"/>
        </w:tabs>
        <w:spacing w:line="240" w:lineRule="auto"/>
        <w:ind w:left="0" w:firstLine="0"/>
        <w:rPr>
          <w:rStyle w:val="FontStyle63"/>
          <w:sz w:val="18"/>
          <w:szCs w:val="18"/>
        </w:rPr>
      </w:pPr>
      <w:r w:rsidRPr="00605741">
        <w:rPr>
          <w:rStyle w:val="FontStyle63"/>
          <w:sz w:val="18"/>
          <w:szCs w:val="18"/>
        </w:rPr>
        <w:t>Не входите на незнакомые сайты.</w:t>
      </w:r>
    </w:p>
    <w:p w:rsidR="00605741" w:rsidRDefault="00605741" w:rsidP="00347754">
      <w:pPr>
        <w:pStyle w:val="Style12"/>
        <w:widowControl/>
        <w:numPr>
          <w:ilvl w:val="0"/>
          <w:numId w:val="4"/>
        </w:numPr>
        <w:tabs>
          <w:tab w:val="left" w:pos="278"/>
        </w:tabs>
        <w:spacing w:line="240" w:lineRule="auto"/>
        <w:ind w:left="0" w:firstLine="0"/>
        <w:rPr>
          <w:rStyle w:val="FontStyle63"/>
          <w:sz w:val="18"/>
          <w:szCs w:val="18"/>
        </w:rPr>
      </w:pPr>
      <w:r w:rsidRPr="00347754">
        <w:rPr>
          <w:rStyle w:val="FontStyle63"/>
          <w:sz w:val="18"/>
          <w:szCs w:val="18"/>
        </w:rPr>
        <w:t xml:space="preserve">Если к вам по почте пришел файл </w:t>
      </w:r>
      <w:r w:rsidRPr="00347754">
        <w:rPr>
          <w:rStyle w:val="FontStyle63"/>
          <w:sz w:val="18"/>
          <w:szCs w:val="18"/>
          <w:lang w:val="en-US"/>
        </w:rPr>
        <w:t>Word</w:t>
      </w:r>
      <w:r w:rsidRPr="00347754">
        <w:rPr>
          <w:rStyle w:val="FontStyle63"/>
          <w:sz w:val="18"/>
          <w:szCs w:val="18"/>
        </w:rPr>
        <w:t xml:space="preserve"> или </w:t>
      </w:r>
      <w:r w:rsidRPr="00347754">
        <w:rPr>
          <w:rStyle w:val="FontStyle63"/>
          <w:sz w:val="18"/>
          <w:szCs w:val="18"/>
          <w:lang w:val="en-US"/>
        </w:rPr>
        <w:t>Excel</w:t>
      </w:r>
      <w:r w:rsidRPr="00347754">
        <w:rPr>
          <w:rStyle w:val="FontStyle63"/>
          <w:sz w:val="18"/>
          <w:szCs w:val="18"/>
        </w:rPr>
        <w:t>, даже от знакомого лица, прежде чем открыть, обязательно проверьте его на вирусы.</w:t>
      </w:r>
    </w:p>
    <w:p w:rsidR="00605741" w:rsidRPr="00347754" w:rsidRDefault="00605741" w:rsidP="00347754">
      <w:pPr>
        <w:pStyle w:val="Style12"/>
        <w:widowControl/>
        <w:numPr>
          <w:ilvl w:val="0"/>
          <w:numId w:val="4"/>
        </w:numPr>
        <w:tabs>
          <w:tab w:val="left" w:pos="278"/>
        </w:tabs>
        <w:spacing w:line="240" w:lineRule="auto"/>
        <w:ind w:left="0" w:firstLine="0"/>
        <w:rPr>
          <w:rStyle w:val="FontStyle63"/>
          <w:sz w:val="18"/>
          <w:szCs w:val="18"/>
        </w:rPr>
      </w:pPr>
      <w:r w:rsidRPr="00347754">
        <w:rPr>
          <w:rStyle w:val="FontStyle63"/>
          <w:sz w:val="18"/>
          <w:szCs w:val="18"/>
        </w:rPr>
        <w:t>Если пришло незнакомое вложение, ни в коем случае не запускайте его, а лучше сразу удалите и очистите корзину.</w:t>
      </w:r>
    </w:p>
    <w:p w:rsidR="00605741" w:rsidRPr="00605741" w:rsidRDefault="00605741" w:rsidP="00F3696D">
      <w:pPr>
        <w:pStyle w:val="Style12"/>
        <w:widowControl/>
        <w:numPr>
          <w:ilvl w:val="0"/>
          <w:numId w:val="4"/>
        </w:numPr>
        <w:tabs>
          <w:tab w:val="left" w:pos="278"/>
        </w:tabs>
        <w:spacing w:line="240" w:lineRule="auto"/>
        <w:ind w:left="0" w:firstLine="0"/>
        <w:rPr>
          <w:rStyle w:val="FontStyle63"/>
          <w:sz w:val="18"/>
          <w:szCs w:val="18"/>
        </w:rPr>
      </w:pPr>
      <w:r w:rsidRPr="00605741">
        <w:rPr>
          <w:rStyle w:val="FontStyle63"/>
          <w:sz w:val="18"/>
          <w:szCs w:val="18"/>
        </w:rPr>
        <w:t>Никогда не посылайте никому свой пароль.</w:t>
      </w:r>
    </w:p>
    <w:p w:rsidR="00605741" w:rsidRDefault="00605741" w:rsidP="00F3696D">
      <w:pPr>
        <w:pStyle w:val="Style12"/>
        <w:widowControl/>
        <w:numPr>
          <w:ilvl w:val="0"/>
          <w:numId w:val="4"/>
        </w:numPr>
        <w:tabs>
          <w:tab w:val="left" w:pos="278"/>
        </w:tabs>
        <w:spacing w:line="240" w:lineRule="auto"/>
        <w:ind w:left="0" w:firstLine="0"/>
        <w:rPr>
          <w:rStyle w:val="FontStyle63"/>
          <w:sz w:val="18"/>
          <w:szCs w:val="18"/>
        </w:rPr>
      </w:pPr>
      <w:r w:rsidRPr="00605741">
        <w:rPr>
          <w:rStyle w:val="FontStyle63"/>
          <w:sz w:val="18"/>
          <w:szCs w:val="18"/>
        </w:rPr>
        <w:t>Старайтесь использовать для паролей трудно запоминаемый набор цифр и букв.</w:t>
      </w:r>
    </w:p>
    <w:p w:rsidR="00605741" w:rsidRDefault="00605741" w:rsidP="00347754">
      <w:pPr>
        <w:pStyle w:val="Style12"/>
        <w:widowControl/>
        <w:numPr>
          <w:ilvl w:val="0"/>
          <w:numId w:val="4"/>
        </w:numPr>
        <w:tabs>
          <w:tab w:val="left" w:pos="298"/>
        </w:tabs>
        <w:spacing w:line="240" w:lineRule="auto"/>
        <w:ind w:left="0" w:firstLine="0"/>
        <w:rPr>
          <w:rStyle w:val="FontStyle63"/>
          <w:sz w:val="18"/>
          <w:szCs w:val="18"/>
        </w:rPr>
      </w:pPr>
      <w:r w:rsidRPr="00347754">
        <w:rPr>
          <w:rStyle w:val="FontStyle63"/>
          <w:sz w:val="18"/>
          <w:szCs w:val="18"/>
        </w:rPr>
        <w:t>При общении в Интернет не указывайте свои личные данные, а используйте псевдоним (ник)</w:t>
      </w:r>
    </w:p>
    <w:p w:rsidR="00605741" w:rsidRDefault="00605741" w:rsidP="00347754">
      <w:pPr>
        <w:pStyle w:val="Style12"/>
        <w:widowControl/>
        <w:numPr>
          <w:ilvl w:val="0"/>
          <w:numId w:val="4"/>
        </w:numPr>
        <w:tabs>
          <w:tab w:val="left" w:pos="298"/>
        </w:tabs>
        <w:spacing w:line="240" w:lineRule="auto"/>
        <w:ind w:left="0" w:firstLine="0"/>
        <w:rPr>
          <w:rStyle w:val="FontStyle63"/>
          <w:sz w:val="18"/>
          <w:szCs w:val="18"/>
        </w:rPr>
      </w:pPr>
      <w:r w:rsidRPr="00347754">
        <w:rPr>
          <w:rStyle w:val="FontStyle63"/>
          <w:sz w:val="18"/>
          <w:szCs w:val="18"/>
        </w:rPr>
        <w:t>Без контроля взрослых ни в коем случае не встречайтесь с людьми, с которыми познакомились в сети Интернет.</w:t>
      </w:r>
    </w:p>
    <w:p w:rsidR="00605741" w:rsidRPr="00347754" w:rsidRDefault="00605741" w:rsidP="00347754">
      <w:pPr>
        <w:pStyle w:val="Style12"/>
        <w:widowControl/>
        <w:numPr>
          <w:ilvl w:val="0"/>
          <w:numId w:val="4"/>
        </w:numPr>
        <w:tabs>
          <w:tab w:val="left" w:pos="298"/>
        </w:tabs>
        <w:spacing w:line="240" w:lineRule="auto"/>
        <w:ind w:left="0" w:firstLine="0"/>
        <w:rPr>
          <w:rStyle w:val="FontStyle63"/>
          <w:sz w:val="18"/>
          <w:szCs w:val="18"/>
        </w:rPr>
      </w:pPr>
      <w:r w:rsidRPr="00347754">
        <w:rPr>
          <w:rStyle w:val="FontStyle63"/>
          <w:sz w:val="18"/>
          <w:szCs w:val="18"/>
        </w:rPr>
        <w:t>Если в сети необходимо пройти регистрацию, то должны сделать ее так, чтобы в ней не было указано никакой личной информации.</w:t>
      </w:r>
    </w:p>
    <w:p w:rsidR="00605741" w:rsidRDefault="00605741" w:rsidP="00347754">
      <w:pPr>
        <w:pStyle w:val="Style12"/>
        <w:widowControl/>
        <w:numPr>
          <w:ilvl w:val="0"/>
          <w:numId w:val="4"/>
        </w:numPr>
        <w:tabs>
          <w:tab w:val="left" w:pos="298"/>
        </w:tabs>
        <w:spacing w:line="240" w:lineRule="auto"/>
        <w:ind w:left="0" w:firstLine="0"/>
        <w:rPr>
          <w:rStyle w:val="FontStyle63"/>
          <w:sz w:val="18"/>
          <w:szCs w:val="18"/>
        </w:rPr>
      </w:pPr>
      <w:r w:rsidRPr="00347754">
        <w:rPr>
          <w:rStyle w:val="FontStyle63"/>
          <w:sz w:val="18"/>
          <w:szCs w:val="18"/>
        </w:rPr>
        <w:t>Не всей  информации, которая размещена в Интернете, можно верить.</w:t>
      </w:r>
    </w:p>
    <w:p w:rsidR="00605741" w:rsidRDefault="00605741" w:rsidP="00347754">
      <w:pPr>
        <w:pStyle w:val="Style12"/>
        <w:widowControl/>
        <w:numPr>
          <w:ilvl w:val="0"/>
          <w:numId w:val="4"/>
        </w:numPr>
        <w:tabs>
          <w:tab w:val="left" w:pos="298"/>
        </w:tabs>
        <w:spacing w:line="240" w:lineRule="auto"/>
        <w:ind w:left="0" w:firstLine="0"/>
        <w:rPr>
          <w:rStyle w:val="FontStyle63"/>
          <w:sz w:val="18"/>
          <w:szCs w:val="18"/>
        </w:rPr>
      </w:pPr>
      <w:r w:rsidRPr="00347754">
        <w:rPr>
          <w:rStyle w:val="FontStyle63"/>
          <w:sz w:val="18"/>
          <w:szCs w:val="18"/>
        </w:rPr>
        <w:t>Не оставляйте без присмотра компьютер с важными сведениям на экране</w:t>
      </w:r>
    </w:p>
    <w:p w:rsidR="00605741" w:rsidRPr="00347754" w:rsidRDefault="00605741" w:rsidP="00347754">
      <w:pPr>
        <w:pStyle w:val="Style12"/>
        <w:widowControl/>
        <w:numPr>
          <w:ilvl w:val="0"/>
          <w:numId w:val="4"/>
        </w:numPr>
        <w:tabs>
          <w:tab w:val="left" w:pos="298"/>
        </w:tabs>
        <w:spacing w:line="240" w:lineRule="auto"/>
        <w:ind w:left="0" w:firstLine="0"/>
        <w:rPr>
          <w:rStyle w:val="FontStyle63"/>
          <w:sz w:val="18"/>
          <w:szCs w:val="18"/>
        </w:rPr>
      </w:pPr>
      <w:r w:rsidRPr="00347754">
        <w:rPr>
          <w:rStyle w:val="FontStyle63"/>
          <w:sz w:val="18"/>
          <w:szCs w:val="18"/>
        </w:rPr>
        <w:t>Не сохраняйте важные сведения на общедоступном компьютере.</w:t>
      </w:r>
    </w:p>
    <w:p w:rsidR="00605741" w:rsidRPr="00605741" w:rsidRDefault="00605741" w:rsidP="00F3696D">
      <w:pPr>
        <w:pStyle w:val="Style27"/>
        <w:widowControl/>
        <w:spacing w:line="240" w:lineRule="auto"/>
        <w:jc w:val="both"/>
        <w:rPr>
          <w:rStyle w:val="FontStyle65"/>
          <w:sz w:val="18"/>
          <w:szCs w:val="18"/>
          <w:u w:val="single"/>
        </w:rPr>
      </w:pPr>
    </w:p>
    <w:p w:rsidR="00605741" w:rsidRPr="00605741" w:rsidRDefault="00605741" w:rsidP="00F3696D">
      <w:pPr>
        <w:pStyle w:val="Style27"/>
        <w:widowControl/>
        <w:spacing w:line="240" w:lineRule="auto"/>
        <w:rPr>
          <w:rStyle w:val="FontStyle65"/>
          <w:sz w:val="24"/>
          <w:szCs w:val="24"/>
          <w:u w:val="single"/>
        </w:rPr>
      </w:pPr>
      <w:r w:rsidRPr="00605741">
        <w:rPr>
          <w:rStyle w:val="FontStyle65"/>
          <w:sz w:val="24"/>
          <w:szCs w:val="24"/>
          <w:u w:val="single"/>
        </w:rPr>
        <w:t>Возраст от 7 до 8 лет</w:t>
      </w:r>
    </w:p>
    <w:p w:rsidR="00605741" w:rsidRPr="00605741" w:rsidRDefault="00605741" w:rsidP="00F3696D">
      <w:pPr>
        <w:pStyle w:val="Style27"/>
        <w:widowControl/>
        <w:spacing w:line="240" w:lineRule="auto"/>
        <w:jc w:val="both"/>
        <w:rPr>
          <w:rStyle w:val="FontStyle65"/>
          <w:sz w:val="18"/>
          <w:szCs w:val="18"/>
          <w:u w:val="single"/>
        </w:rPr>
      </w:pPr>
    </w:p>
    <w:p w:rsidR="00605741" w:rsidRPr="00605741" w:rsidRDefault="00605741" w:rsidP="00F3696D">
      <w:pPr>
        <w:pStyle w:val="Style15"/>
        <w:widowControl/>
        <w:spacing w:line="240" w:lineRule="auto"/>
        <w:ind w:firstLine="0"/>
        <w:rPr>
          <w:rStyle w:val="FontStyle63"/>
          <w:sz w:val="18"/>
          <w:szCs w:val="18"/>
        </w:rPr>
      </w:pPr>
      <w:r w:rsidRPr="00605741">
        <w:rPr>
          <w:rStyle w:val="FontStyle63"/>
          <w:sz w:val="18"/>
          <w:szCs w:val="1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 (папки </w:t>
      </w:r>
      <w:r w:rsidRPr="00605741">
        <w:rPr>
          <w:rStyle w:val="FontStyle63"/>
          <w:sz w:val="18"/>
          <w:szCs w:val="18"/>
          <w:lang w:val="en-US"/>
        </w:rPr>
        <w:t>c</w:t>
      </w:r>
      <w:r w:rsidRPr="00605741">
        <w:rPr>
          <w:rStyle w:val="FontStyle63"/>
          <w:sz w:val="18"/>
          <w:szCs w:val="18"/>
        </w:rPr>
        <w:t>:\</w:t>
      </w:r>
      <w:r w:rsidRPr="00605741">
        <w:rPr>
          <w:rStyle w:val="FontStyle63"/>
          <w:sz w:val="18"/>
          <w:szCs w:val="18"/>
          <w:lang w:val="en-US"/>
        </w:rPr>
        <w:t>Users</w:t>
      </w:r>
      <w:r w:rsidRPr="00605741">
        <w:rPr>
          <w:rStyle w:val="FontStyle63"/>
          <w:sz w:val="18"/>
          <w:szCs w:val="18"/>
        </w:rPr>
        <w:t>\</w:t>
      </w:r>
      <w:r w:rsidRPr="00605741">
        <w:rPr>
          <w:rStyle w:val="FontStyle63"/>
          <w:sz w:val="18"/>
          <w:szCs w:val="18"/>
          <w:lang w:val="en-US"/>
        </w:rPr>
        <w:t>User</w:t>
      </w:r>
      <w:r w:rsidRPr="00605741">
        <w:rPr>
          <w:rStyle w:val="FontStyle63"/>
          <w:sz w:val="18"/>
          <w:szCs w:val="18"/>
        </w:rPr>
        <w:t>\</w:t>
      </w:r>
      <w:r w:rsidRPr="00605741">
        <w:rPr>
          <w:rStyle w:val="FontStyle63"/>
          <w:sz w:val="18"/>
          <w:szCs w:val="18"/>
          <w:lang w:val="en-US"/>
        </w:rPr>
        <w:t>AppData</w:t>
      </w:r>
      <w:r w:rsidRPr="00605741">
        <w:rPr>
          <w:rStyle w:val="FontStyle63"/>
          <w:sz w:val="18"/>
          <w:szCs w:val="18"/>
        </w:rPr>
        <w:t>\</w:t>
      </w:r>
      <w:r w:rsidRPr="00605741">
        <w:rPr>
          <w:rStyle w:val="FontStyle63"/>
          <w:sz w:val="18"/>
          <w:szCs w:val="18"/>
          <w:lang w:val="en-US"/>
        </w:rPr>
        <w:t>Local</w:t>
      </w:r>
      <w:r w:rsidRPr="00605741">
        <w:rPr>
          <w:rStyle w:val="FontStyle63"/>
          <w:sz w:val="18"/>
          <w:szCs w:val="18"/>
        </w:rPr>
        <w:t>\</w:t>
      </w:r>
      <w:r w:rsidRPr="00605741">
        <w:rPr>
          <w:rStyle w:val="FontStyle63"/>
          <w:sz w:val="18"/>
          <w:szCs w:val="18"/>
          <w:lang w:val="en-US"/>
        </w:rPr>
        <w:t>Microsoft</w:t>
      </w:r>
      <w:r w:rsidRPr="00605741">
        <w:rPr>
          <w:rStyle w:val="FontStyle63"/>
          <w:sz w:val="18"/>
          <w:szCs w:val="18"/>
        </w:rPr>
        <w:t>\</w:t>
      </w:r>
      <w:r w:rsidRPr="00605741">
        <w:rPr>
          <w:rStyle w:val="FontStyle63"/>
          <w:sz w:val="18"/>
          <w:szCs w:val="18"/>
          <w:lang w:val="en-US"/>
        </w:rPr>
        <w:t>Wmdows</w:t>
      </w:r>
      <w:r w:rsidRPr="00605741">
        <w:rPr>
          <w:rStyle w:val="FontStyle63"/>
          <w:sz w:val="18"/>
          <w:szCs w:val="18"/>
        </w:rPr>
        <w:t>\</w:t>
      </w:r>
      <w:r w:rsidRPr="00605741">
        <w:rPr>
          <w:rStyle w:val="FontStyle63"/>
          <w:sz w:val="18"/>
          <w:szCs w:val="18"/>
          <w:lang w:val="en-US"/>
        </w:rPr>
        <w:t>Temporary</w:t>
      </w:r>
      <w:r w:rsidRPr="00605741">
        <w:rPr>
          <w:rStyle w:val="FontStyle63"/>
          <w:sz w:val="18"/>
          <w:szCs w:val="18"/>
        </w:rPr>
        <w:t xml:space="preserve"> </w:t>
      </w:r>
      <w:r w:rsidRPr="00605741">
        <w:rPr>
          <w:rStyle w:val="FontStyle63"/>
          <w:sz w:val="18"/>
          <w:szCs w:val="18"/>
          <w:lang w:val="en-US"/>
        </w:rPr>
        <w:t>Internet</w:t>
      </w:r>
      <w:r w:rsidRPr="00605741">
        <w:rPr>
          <w:rStyle w:val="FontStyle63"/>
          <w:sz w:val="18"/>
          <w:szCs w:val="18"/>
        </w:rPr>
        <w:t xml:space="preserve"> </w:t>
      </w:r>
      <w:r w:rsidRPr="00605741">
        <w:rPr>
          <w:rStyle w:val="FontStyle63"/>
          <w:sz w:val="18"/>
          <w:szCs w:val="18"/>
          <w:lang w:val="en-US"/>
        </w:rPr>
        <w:t>Files</w:t>
      </w:r>
      <w:r w:rsidRPr="00605741">
        <w:rPr>
          <w:rStyle w:val="FontStyle63"/>
          <w:sz w:val="18"/>
          <w:szCs w:val="18"/>
        </w:rPr>
        <w:t xml:space="preserve"> в операционной системе</w:t>
      </w:r>
      <w:hyperlink r:id="rId10" w:history="1">
        <w:r w:rsidRPr="00605741">
          <w:rPr>
            <w:rStyle w:val="a9"/>
            <w:rFonts w:eastAsiaTheme="majorEastAsia"/>
            <w:color w:val="auto"/>
            <w:sz w:val="18"/>
            <w:szCs w:val="18"/>
          </w:rPr>
          <w:t xml:space="preserve"> </w:t>
        </w:r>
        <w:r w:rsidRPr="00605741">
          <w:rPr>
            <w:rStyle w:val="a9"/>
            <w:rFonts w:eastAsiaTheme="majorEastAsia"/>
            <w:color w:val="auto"/>
            <w:sz w:val="18"/>
            <w:szCs w:val="18"/>
            <w:lang w:val="en-US"/>
          </w:rPr>
          <w:t>Windows</w:t>
        </w:r>
        <w:r w:rsidRPr="00605741">
          <w:rPr>
            <w:rStyle w:val="a9"/>
            <w:rFonts w:eastAsiaTheme="majorEastAsia"/>
            <w:color w:val="auto"/>
            <w:sz w:val="18"/>
            <w:szCs w:val="18"/>
          </w:rPr>
          <w:t xml:space="preserve"> </w:t>
        </w:r>
        <w:r w:rsidRPr="00605741">
          <w:rPr>
            <w:rStyle w:val="a9"/>
            <w:rFonts w:eastAsiaTheme="majorEastAsia"/>
            <w:color w:val="auto"/>
            <w:sz w:val="18"/>
            <w:szCs w:val="18"/>
            <w:lang w:val="en-US"/>
          </w:rPr>
          <w:t>Vista</w:t>
        </w:r>
      </w:hyperlink>
      <w:r w:rsidRPr="00605741">
        <w:rPr>
          <w:rStyle w:val="FontStyle63"/>
          <w:sz w:val="18"/>
          <w:szCs w:val="18"/>
        </w:rPr>
        <w:t xml:space="preserve">). В результате, у ребенка не будет ощущения, что за ним </w:t>
      </w:r>
      <w:r w:rsidRPr="00605741">
        <w:rPr>
          <w:rStyle w:val="FontStyle63"/>
          <w:sz w:val="18"/>
          <w:szCs w:val="18"/>
        </w:rPr>
        <w:lastRenderedPageBreak/>
        <w:t xml:space="preserve">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 </w:t>
      </w:r>
    </w:p>
    <w:p w:rsidR="00605741" w:rsidRPr="00605741" w:rsidRDefault="00605741" w:rsidP="00F3696D">
      <w:pPr>
        <w:pStyle w:val="Style44"/>
        <w:widowControl/>
        <w:spacing w:line="240" w:lineRule="auto"/>
        <w:ind w:firstLine="0"/>
        <w:jc w:val="both"/>
        <w:rPr>
          <w:rStyle w:val="FontStyle65"/>
          <w:sz w:val="18"/>
          <w:szCs w:val="18"/>
        </w:rPr>
      </w:pPr>
    </w:p>
    <w:p w:rsidR="00605741" w:rsidRPr="00605741" w:rsidRDefault="00605741" w:rsidP="00F3696D">
      <w:pPr>
        <w:pStyle w:val="Style44"/>
        <w:widowControl/>
        <w:spacing w:line="240" w:lineRule="auto"/>
        <w:ind w:firstLine="0"/>
        <w:jc w:val="center"/>
        <w:rPr>
          <w:rStyle w:val="FontStyle65"/>
          <w:sz w:val="24"/>
          <w:szCs w:val="24"/>
          <w:u w:val="single"/>
        </w:rPr>
      </w:pPr>
      <w:r w:rsidRPr="00605741">
        <w:rPr>
          <w:rStyle w:val="FontStyle65"/>
          <w:sz w:val="24"/>
          <w:szCs w:val="24"/>
          <w:u w:val="single"/>
        </w:rPr>
        <w:t>Советы по безопасности в сети Интернет для детей 7-8 лет</w:t>
      </w:r>
    </w:p>
    <w:p w:rsidR="00605741" w:rsidRPr="00605741" w:rsidRDefault="00605741" w:rsidP="00F3696D">
      <w:pPr>
        <w:pStyle w:val="Style44"/>
        <w:widowControl/>
        <w:spacing w:line="240" w:lineRule="auto"/>
        <w:ind w:firstLine="0"/>
        <w:jc w:val="both"/>
        <w:rPr>
          <w:rStyle w:val="FontStyle65"/>
          <w:sz w:val="18"/>
          <w:szCs w:val="18"/>
        </w:rPr>
      </w:pPr>
    </w:p>
    <w:p w:rsidR="00605741" w:rsidRPr="00605741" w:rsidRDefault="00605741" w:rsidP="00F3696D">
      <w:pPr>
        <w:pStyle w:val="Style44"/>
        <w:widowControl/>
        <w:numPr>
          <w:ilvl w:val="0"/>
          <w:numId w:val="5"/>
        </w:numPr>
        <w:spacing w:line="240" w:lineRule="auto"/>
        <w:ind w:left="0" w:firstLine="0"/>
        <w:jc w:val="both"/>
        <w:rPr>
          <w:rStyle w:val="FontStyle63"/>
          <w:b/>
          <w:bCs/>
          <w:sz w:val="18"/>
          <w:szCs w:val="18"/>
        </w:rPr>
      </w:pPr>
      <w:r w:rsidRPr="00605741">
        <w:rPr>
          <w:rStyle w:val="FontStyle63"/>
          <w:sz w:val="18"/>
          <w:szCs w:val="18"/>
        </w:rPr>
        <w:t>Создайте список домашних правил посещения Интернет при участии детей и требуйте его выполнения.</w:t>
      </w:r>
    </w:p>
    <w:p w:rsidR="00605741" w:rsidRPr="00605741" w:rsidRDefault="00605741" w:rsidP="00F3696D">
      <w:pPr>
        <w:pStyle w:val="Style5"/>
        <w:widowControl/>
        <w:numPr>
          <w:ilvl w:val="0"/>
          <w:numId w:val="5"/>
        </w:numPr>
        <w:tabs>
          <w:tab w:val="clear" w:pos="340"/>
          <w:tab w:val="left" w:pos="360"/>
        </w:tabs>
        <w:spacing w:line="240" w:lineRule="auto"/>
        <w:ind w:left="0" w:firstLine="0"/>
        <w:rPr>
          <w:rStyle w:val="FontStyle67"/>
          <w:sz w:val="18"/>
          <w:szCs w:val="18"/>
        </w:rPr>
      </w:pPr>
      <w:r w:rsidRPr="00605741">
        <w:rPr>
          <w:rStyle w:val="FontStyle63"/>
          <w:sz w:val="18"/>
          <w:szCs w:val="18"/>
        </w:rPr>
        <w:t>Требуйте от вашего ребенка соблюдения временных норм нахождения за компьютером.</w:t>
      </w:r>
      <w:r w:rsidRPr="00605741">
        <w:rPr>
          <w:rStyle w:val="FontStyle67"/>
          <w:sz w:val="18"/>
          <w:szCs w:val="18"/>
        </w:rPr>
        <w:t xml:space="preserve">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05741" w:rsidRPr="00605741" w:rsidRDefault="00605741" w:rsidP="00F3696D">
      <w:pPr>
        <w:pStyle w:val="Style5"/>
        <w:widowControl/>
        <w:numPr>
          <w:ilvl w:val="0"/>
          <w:numId w:val="5"/>
        </w:numPr>
        <w:tabs>
          <w:tab w:val="clear" w:pos="340"/>
          <w:tab w:val="left" w:pos="360"/>
        </w:tabs>
        <w:spacing w:line="240" w:lineRule="auto"/>
        <w:ind w:left="0" w:firstLine="0"/>
        <w:rPr>
          <w:rStyle w:val="FontStyle67"/>
          <w:sz w:val="18"/>
          <w:szCs w:val="18"/>
        </w:rPr>
      </w:pPr>
      <w:r w:rsidRPr="00605741">
        <w:rPr>
          <w:rStyle w:val="FontStyle67"/>
          <w:sz w:val="18"/>
          <w:szCs w:val="18"/>
        </w:rPr>
        <w:t>Компьютер с подключением в Интернет должен находиться в общей комнате под присмотром родителей.</w:t>
      </w:r>
    </w:p>
    <w:p w:rsidR="00605741" w:rsidRPr="00605741" w:rsidRDefault="00605741" w:rsidP="00F3696D">
      <w:pPr>
        <w:pStyle w:val="Style5"/>
        <w:widowControl/>
        <w:numPr>
          <w:ilvl w:val="0"/>
          <w:numId w:val="5"/>
        </w:numPr>
        <w:tabs>
          <w:tab w:val="clear" w:pos="340"/>
          <w:tab w:val="left" w:pos="360"/>
        </w:tabs>
        <w:spacing w:line="240" w:lineRule="auto"/>
        <w:ind w:left="0" w:firstLine="0"/>
        <w:rPr>
          <w:rStyle w:val="FontStyle67"/>
          <w:sz w:val="18"/>
          <w:szCs w:val="18"/>
        </w:rPr>
      </w:pPr>
      <w:r w:rsidRPr="00605741">
        <w:rPr>
          <w:rStyle w:val="FontStyle67"/>
          <w:sz w:val="18"/>
          <w:szCs w:val="18"/>
        </w:rPr>
        <w:t xml:space="preserve">Используйте специальные детские поисковые машины, типа </w:t>
      </w:r>
      <w:r w:rsidRPr="00605741">
        <w:rPr>
          <w:rStyle w:val="FontStyle67"/>
          <w:sz w:val="18"/>
          <w:szCs w:val="18"/>
          <w:lang w:val="en-US"/>
        </w:rPr>
        <w:t>MSN</w:t>
      </w:r>
      <w:r w:rsidRPr="00605741">
        <w:rPr>
          <w:rStyle w:val="FontStyle67"/>
          <w:sz w:val="18"/>
          <w:szCs w:val="18"/>
        </w:rPr>
        <w:t xml:space="preserve"> </w:t>
      </w:r>
      <w:r w:rsidRPr="00605741">
        <w:rPr>
          <w:rStyle w:val="FontStyle67"/>
          <w:sz w:val="18"/>
          <w:szCs w:val="18"/>
          <w:lang w:val="en-US"/>
        </w:rPr>
        <w:t>Kids</w:t>
      </w:r>
      <w:r w:rsidRPr="00605741">
        <w:rPr>
          <w:rStyle w:val="FontStyle67"/>
          <w:sz w:val="18"/>
          <w:szCs w:val="18"/>
        </w:rPr>
        <w:t xml:space="preserve"> </w:t>
      </w:r>
      <w:r w:rsidRPr="00605741">
        <w:rPr>
          <w:rStyle w:val="FontStyle67"/>
          <w:sz w:val="18"/>
          <w:szCs w:val="18"/>
          <w:lang w:val="en-US"/>
        </w:rPr>
        <w:t>Search</w:t>
      </w:r>
      <w:r w:rsidRPr="00605741">
        <w:rPr>
          <w:rStyle w:val="FontStyle67"/>
          <w:sz w:val="18"/>
          <w:szCs w:val="18"/>
        </w:rPr>
        <w:t xml:space="preserve"> </w:t>
      </w:r>
      <w:hyperlink r:id="rId11" w:history="1">
        <w:r w:rsidRPr="00605741">
          <w:rPr>
            <w:rStyle w:val="a9"/>
            <w:rFonts w:eastAsiaTheme="majorEastAsia"/>
            <w:sz w:val="18"/>
            <w:szCs w:val="18"/>
          </w:rPr>
          <w:t>(</w:t>
        </w:r>
        <w:r w:rsidRPr="00605741">
          <w:rPr>
            <w:rStyle w:val="a9"/>
            <w:rFonts w:eastAsiaTheme="majorEastAsia"/>
            <w:sz w:val="18"/>
            <w:szCs w:val="18"/>
            <w:lang w:val="en-US"/>
          </w:rPr>
          <w:t>http</w:t>
        </w:r>
        <w:r w:rsidRPr="00605741">
          <w:rPr>
            <w:rStyle w:val="a9"/>
            <w:rFonts w:eastAsiaTheme="majorEastAsia"/>
            <w:sz w:val="18"/>
            <w:szCs w:val="18"/>
          </w:rPr>
          <w:t>://</w:t>
        </w:r>
        <w:r w:rsidRPr="00605741">
          <w:rPr>
            <w:rStyle w:val="a9"/>
            <w:rFonts w:eastAsiaTheme="majorEastAsia"/>
            <w:sz w:val="18"/>
            <w:szCs w:val="18"/>
            <w:lang w:val="en-US"/>
          </w:rPr>
          <w:t>search</w:t>
        </w:r>
        <w:r w:rsidRPr="00605741">
          <w:rPr>
            <w:rStyle w:val="a9"/>
            <w:rFonts w:eastAsiaTheme="majorEastAsia"/>
            <w:sz w:val="18"/>
            <w:szCs w:val="18"/>
          </w:rPr>
          <w:t>.</w:t>
        </w:r>
        <w:r w:rsidRPr="00605741">
          <w:rPr>
            <w:rStyle w:val="a9"/>
            <w:rFonts w:eastAsiaTheme="majorEastAsia"/>
            <w:sz w:val="18"/>
            <w:szCs w:val="18"/>
            <w:lang w:val="en-US"/>
          </w:rPr>
          <w:t>msn</w:t>
        </w:r>
        <w:r w:rsidRPr="00605741">
          <w:rPr>
            <w:rStyle w:val="a9"/>
            <w:rFonts w:eastAsiaTheme="majorEastAsia"/>
            <w:sz w:val="18"/>
            <w:szCs w:val="18"/>
          </w:rPr>
          <w:t>.</w:t>
        </w:r>
        <w:r w:rsidRPr="00605741">
          <w:rPr>
            <w:rStyle w:val="a9"/>
            <w:rFonts w:eastAsiaTheme="majorEastAsia"/>
            <w:sz w:val="18"/>
            <w:szCs w:val="18"/>
            <w:lang w:val="en-US"/>
          </w:rPr>
          <w:t>com</w:t>
        </w:r>
        <w:r w:rsidRPr="00605741">
          <w:rPr>
            <w:rStyle w:val="a9"/>
            <w:rFonts w:eastAsiaTheme="majorEastAsia"/>
            <w:sz w:val="18"/>
            <w:szCs w:val="18"/>
          </w:rPr>
          <w:t>/</w:t>
        </w:r>
        <w:r w:rsidRPr="00605741">
          <w:rPr>
            <w:rStyle w:val="a9"/>
            <w:rFonts w:eastAsiaTheme="majorEastAsia"/>
            <w:sz w:val="18"/>
            <w:szCs w:val="18"/>
            <w:lang w:val="en-US"/>
          </w:rPr>
          <w:t>kids</w:t>
        </w:r>
        <w:r w:rsidRPr="00605741">
          <w:rPr>
            <w:rStyle w:val="a9"/>
            <w:rFonts w:eastAsiaTheme="majorEastAsia"/>
            <w:sz w:val="18"/>
            <w:szCs w:val="18"/>
          </w:rPr>
          <w:t>/</w:t>
        </w:r>
        <w:r w:rsidRPr="00605741">
          <w:rPr>
            <w:rStyle w:val="a9"/>
            <w:rFonts w:eastAsiaTheme="majorEastAsia"/>
            <w:sz w:val="18"/>
            <w:szCs w:val="18"/>
            <w:lang w:val="en-US"/>
          </w:rPr>
          <w:t>default</w:t>
        </w:r>
        <w:r w:rsidRPr="00605741">
          <w:rPr>
            <w:rStyle w:val="a9"/>
            <w:rFonts w:eastAsiaTheme="majorEastAsia"/>
            <w:sz w:val="18"/>
            <w:szCs w:val="18"/>
          </w:rPr>
          <w:t>.</w:t>
        </w:r>
        <w:r w:rsidRPr="00605741">
          <w:rPr>
            <w:rStyle w:val="a9"/>
            <w:rFonts w:eastAsiaTheme="majorEastAsia"/>
            <w:sz w:val="18"/>
            <w:szCs w:val="18"/>
            <w:lang w:val="en-US"/>
          </w:rPr>
          <w:t>aspx</w:t>
        </w:r>
        <w:r w:rsidRPr="00605741">
          <w:rPr>
            <w:rStyle w:val="a9"/>
            <w:rFonts w:eastAsiaTheme="majorEastAsia"/>
            <w:sz w:val="18"/>
            <w:szCs w:val="18"/>
          </w:rPr>
          <w:t>?</w:t>
        </w:r>
        <w:r w:rsidRPr="00605741">
          <w:rPr>
            <w:rStyle w:val="a9"/>
            <w:rFonts w:eastAsiaTheme="majorEastAsia"/>
            <w:sz w:val="18"/>
            <w:szCs w:val="18"/>
            <w:lang w:val="en-US"/>
          </w:rPr>
          <w:t>FORM</w:t>
        </w:r>
        <w:r w:rsidRPr="00605741">
          <w:rPr>
            <w:rStyle w:val="a9"/>
            <w:rFonts w:eastAsiaTheme="majorEastAsia"/>
            <w:sz w:val="18"/>
            <w:szCs w:val="18"/>
          </w:rPr>
          <w:t>=</w:t>
        </w:r>
        <w:r w:rsidRPr="00605741">
          <w:rPr>
            <w:rStyle w:val="a9"/>
            <w:rFonts w:eastAsiaTheme="majorEastAsia"/>
            <w:sz w:val="18"/>
            <w:szCs w:val="18"/>
            <w:lang w:val="en-US"/>
          </w:rPr>
          <w:t>YCHM</w:t>
        </w:r>
        <w:r w:rsidRPr="00605741">
          <w:rPr>
            <w:rStyle w:val="a9"/>
            <w:rFonts w:eastAsiaTheme="majorEastAsia"/>
            <w:sz w:val="18"/>
            <w:szCs w:val="18"/>
          </w:rPr>
          <w:t xml:space="preserve"> </w:t>
        </w:r>
      </w:hyperlink>
      <w:r w:rsidRPr="00605741">
        <w:rPr>
          <w:rStyle w:val="FontStyle67"/>
          <w:sz w:val="18"/>
          <w:szCs w:val="18"/>
        </w:rPr>
        <w:t>).</w:t>
      </w:r>
    </w:p>
    <w:p w:rsidR="00605741" w:rsidRPr="00605741" w:rsidRDefault="00605741" w:rsidP="00F3696D">
      <w:pPr>
        <w:pStyle w:val="Style41"/>
        <w:widowControl/>
        <w:numPr>
          <w:ilvl w:val="0"/>
          <w:numId w:val="5"/>
        </w:numPr>
        <w:spacing w:line="240" w:lineRule="auto"/>
        <w:ind w:left="0" w:firstLine="0"/>
        <w:rPr>
          <w:rStyle w:val="FontStyle67"/>
          <w:sz w:val="18"/>
          <w:szCs w:val="18"/>
        </w:rPr>
      </w:pPr>
      <w:r w:rsidRPr="00605741">
        <w:rPr>
          <w:rStyle w:val="FontStyle67"/>
          <w:sz w:val="18"/>
          <w:szCs w:val="18"/>
        </w:rPr>
        <w:t>Используйте средства блокирования нежелательного контента как дополнение к стандартному Родительскому контролю.</w:t>
      </w:r>
    </w:p>
    <w:p w:rsidR="00605741" w:rsidRPr="00605741" w:rsidRDefault="00605741" w:rsidP="00F3696D">
      <w:pPr>
        <w:pStyle w:val="Style5"/>
        <w:widowControl/>
        <w:numPr>
          <w:ilvl w:val="0"/>
          <w:numId w:val="5"/>
        </w:numPr>
        <w:tabs>
          <w:tab w:val="clear" w:pos="340"/>
          <w:tab w:val="left" w:pos="360"/>
        </w:tabs>
        <w:spacing w:line="240" w:lineRule="auto"/>
        <w:ind w:left="0" w:firstLine="0"/>
        <w:rPr>
          <w:rStyle w:val="FontStyle67"/>
          <w:sz w:val="18"/>
          <w:szCs w:val="18"/>
        </w:rPr>
      </w:pPr>
      <w:r w:rsidRPr="00605741">
        <w:rPr>
          <w:rStyle w:val="FontStyle67"/>
          <w:sz w:val="18"/>
          <w:szCs w:val="18"/>
        </w:rPr>
        <w:t>Создайте семейный электронный ящик чтобы не позволить детям иметь собственные адреса.</w:t>
      </w:r>
    </w:p>
    <w:p w:rsidR="00605741" w:rsidRPr="00605741" w:rsidRDefault="00605741" w:rsidP="00F3696D">
      <w:pPr>
        <w:pStyle w:val="Style5"/>
        <w:widowControl/>
        <w:numPr>
          <w:ilvl w:val="0"/>
          <w:numId w:val="5"/>
        </w:numPr>
        <w:tabs>
          <w:tab w:val="clear" w:pos="340"/>
          <w:tab w:val="left" w:pos="360"/>
        </w:tabs>
        <w:spacing w:line="240" w:lineRule="auto"/>
        <w:ind w:left="0" w:firstLine="0"/>
        <w:rPr>
          <w:rStyle w:val="FontStyle67"/>
          <w:sz w:val="18"/>
          <w:szCs w:val="18"/>
        </w:rPr>
      </w:pPr>
      <w:r w:rsidRPr="00605741">
        <w:rPr>
          <w:rStyle w:val="FontStyle67"/>
          <w:sz w:val="18"/>
          <w:szCs w:val="18"/>
        </w:rPr>
        <w:t>Блокируйте доступ к сайтам с бесплатными почтовыми ящиками с помощью соответствующего ПО.</w:t>
      </w:r>
    </w:p>
    <w:p w:rsidR="00605741" w:rsidRPr="00605741" w:rsidRDefault="00605741" w:rsidP="00F3696D">
      <w:pPr>
        <w:pStyle w:val="Style41"/>
        <w:widowControl/>
        <w:numPr>
          <w:ilvl w:val="0"/>
          <w:numId w:val="5"/>
        </w:numPr>
        <w:spacing w:line="240" w:lineRule="auto"/>
        <w:ind w:left="0" w:firstLine="0"/>
        <w:rPr>
          <w:rStyle w:val="FontStyle67"/>
          <w:sz w:val="18"/>
          <w:szCs w:val="18"/>
        </w:rPr>
      </w:pPr>
      <w:r w:rsidRPr="00605741">
        <w:rPr>
          <w:rStyle w:val="FontStyle67"/>
          <w:sz w:val="18"/>
          <w:szCs w:val="1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05741" w:rsidRPr="00605741" w:rsidRDefault="00605741" w:rsidP="00F3696D">
      <w:pPr>
        <w:pStyle w:val="Style5"/>
        <w:widowControl/>
        <w:numPr>
          <w:ilvl w:val="0"/>
          <w:numId w:val="5"/>
        </w:numPr>
        <w:tabs>
          <w:tab w:val="clear" w:pos="340"/>
          <w:tab w:val="left" w:pos="360"/>
        </w:tabs>
        <w:spacing w:line="240" w:lineRule="auto"/>
        <w:ind w:left="0" w:firstLine="0"/>
        <w:rPr>
          <w:rStyle w:val="FontStyle67"/>
          <w:sz w:val="18"/>
          <w:szCs w:val="18"/>
        </w:rPr>
      </w:pPr>
      <w:r w:rsidRPr="00605741">
        <w:rPr>
          <w:rStyle w:val="FontStyle67"/>
          <w:sz w:val="18"/>
          <w:szCs w:val="18"/>
        </w:rPr>
        <w:t>Научите детей не загружать файлы, программы или музыку без вашего согласия.</w:t>
      </w:r>
    </w:p>
    <w:p w:rsidR="00605741" w:rsidRPr="00605741" w:rsidRDefault="00605741" w:rsidP="00F3696D">
      <w:pPr>
        <w:pStyle w:val="Style41"/>
        <w:widowControl/>
        <w:numPr>
          <w:ilvl w:val="0"/>
          <w:numId w:val="5"/>
        </w:numPr>
        <w:spacing w:line="240" w:lineRule="auto"/>
        <w:ind w:left="0" w:firstLine="0"/>
        <w:rPr>
          <w:rStyle w:val="FontStyle67"/>
          <w:sz w:val="18"/>
          <w:szCs w:val="18"/>
        </w:rPr>
      </w:pPr>
      <w:r w:rsidRPr="00605741">
        <w:rPr>
          <w:rStyle w:val="FontStyle67"/>
          <w:sz w:val="18"/>
          <w:szCs w:val="18"/>
        </w:rPr>
        <w:t>Не разрешайте детям использовать службы мгновенного обмена сообщениями.</w:t>
      </w:r>
    </w:p>
    <w:p w:rsidR="00605741" w:rsidRPr="00605741" w:rsidRDefault="00605741" w:rsidP="00F3696D">
      <w:pPr>
        <w:pStyle w:val="Style5"/>
        <w:widowControl/>
        <w:numPr>
          <w:ilvl w:val="0"/>
          <w:numId w:val="5"/>
        </w:numPr>
        <w:tabs>
          <w:tab w:val="clear" w:pos="340"/>
          <w:tab w:val="left" w:pos="360"/>
        </w:tabs>
        <w:spacing w:line="240" w:lineRule="auto"/>
        <w:ind w:left="0" w:firstLine="0"/>
        <w:rPr>
          <w:rStyle w:val="FontStyle67"/>
          <w:sz w:val="18"/>
          <w:szCs w:val="18"/>
        </w:rPr>
      </w:pPr>
      <w:r w:rsidRPr="00605741">
        <w:rPr>
          <w:rStyle w:val="FontStyle67"/>
          <w:sz w:val="18"/>
          <w:szCs w:val="18"/>
        </w:rPr>
        <w:t>В «белый» список сайтов, разрешенных для посещения, вносите только сайты с хорошей репутацией.</w:t>
      </w:r>
    </w:p>
    <w:p w:rsidR="00605741" w:rsidRPr="00605741" w:rsidRDefault="00605741" w:rsidP="00F3696D">
      <w:pPr>
        <w:pStyle w:val="Style41"/>
        <w:widowControl/>
        <w:numPr>
          <w:ilvl w:val="0"/>
          <w:numId w:val="5"/>
        </w:numPr>
        <w:spacing w:line="240" w:lineRule="auto"/>
        <w:ind w:left="0" w:firstLine="0"/>
        <w:rPr>
          <w:rStyle w:val="FontStyle67"/>
          <w:sz w:val="18"/>
          <w:szCs w:val="18"/>
        </w:rPr>
      </w:pPr>
      <w:r w:rsidRPr="00605741">
        <w:rPr>
          <w:rStyle w:val="FontStyle67"/>
          <w:sz w:val="18"/>
          <w:szCs w:val="18"/>
        </w:rPr>
        <w:t>Не забывайте беседовать с детьми об их друзьях в Интернет, как если бы речь шла о друзьях в реальной жизни.</w:t>
      </w:r>
    </w:p>
    <w:p w:rsidR="00605741" w:rsidRPr="00605741" w:rsidRDefault="00605741" w:rsidP="00F3696D">
      <w:pPr>
        <w:pStyle w:val="Style41"/>
        <w:widowControl/>
        <w:numPr>
          <w:ilvl w:val="0"/>
          <w:numId w:val="5"/>
        </w:numPr>
        <w:spacing w:line="240" w:lineRule="auto"/>
        <w:ind w:left="0" w:firstLine="0"/>
        <w:rPr>
          <w:rStyle w:val="FontStyle67"/>
          <w:sz w:val="18"/>
          <w:szCs w:val="18"/>
        </w:rPr>
      </w:pPr>
      <w:r w:rsidRPr="00605741">
        <w:rPr>
          <w:rStyle w:val="FontStyle67"/>
          <w:sz w:val="18"/>
          <w:szCs w:val="18"/>
        </w:rPr>
        <w:t>Не делайте «табу» из вопросов половой жизни, так как в Интернет дети могут легко наткнуться на порнографию или сайты «для взрослых».</w:t>
      </w:r>
    </w:p>
    <w:p w:rsidR="00605741" w:rsidRDefault="00605741" w:rsidP="00F3696D">
      <w:pPr>
        <w:pStyle w:val="Style41"/>
        <w:widowControl/>
        <w:numPr>
          <w:ilvl w:val="0"/>
          <w:numId w:val="5"/>
        </w:numPr>
        <w:spacing w:line="240" w:lineRule="auto"/>
        <w:ind w:left="0" w:firstLine="0"/>
        <w:rPr>
          <w:rStyle w:val="FontStyle67"/>
          <w:sz w:val="18"/>
          <w:szCs w:val="18"/>
        </w:rPr>
      </w:pPr>
      <w:r w:rsidRPr="00605741">
        <w:rPr>
          <w:rStyle w:val="FontStyle67"/>
          <w:sz w:val="18"/>
          <w:szCs w:val="18"/>
        </w:rPr>
        <w:t xml:space="preserve">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w:t>
      </w:r>
      <w:r w:rsidRPr="00605741">
        <w:rPr>
          <w:rStyle w:val="FontStyle67"/>
          <w:sz w:val="18"/>
          <w:szCs w:val="18"/>
        </w:rPr>
        <w:lastRenderedPageBreak/>
        <w:t>если сами рассказали вам о своих угрозах или тревогах. Похвалите их и посоветуйте подойти еще раз в подобных случаях.</w:t>
      </w:r>
    </w:p>
    <w:p w:rsidR="00F3696D" w:rsidRDefault="00F3696D" w:rsidP="00F3696D">
      <w:pPr>
        <w:pStyle w:val="Style41"/>
        <w:widowControl/>
        <w:spacing w:line="240" w:lineRule="auto"/>
        <w:ind w:firstLine="0"/>
        <w:rPr>
          <w:rStyle w:val="FontStyle67"/>
          <w:sz w:val="18"/>
          <w:szCs w:val="18"/>
        </w:rPr>
      </w:pPr>
    </w:p>
    <w:p w:rsidR="00F3696D" w:rsidRPr="00F3696D" w:rsidRDefault="00F3696D" w:rsidP="00F3696D">
      <w:pPr>
        <w:pStyle w:val="Style14"/>
        <w:widowControl/>
        <w:rPr>
          <w:rStyle w:val="FontStyle65"/>
          <w:sz w:val="24"/>
          <w:szCs w:val="24"/>
          <w:u w:val="single"/>
        </w:rPr>
      </w:pPr>
      <w:r w:rsidRPr="00F3696D">
        <w:rPr>
          <w:rStyle w:val="FontStyle65"/>
          <w:sz w:val="24"/>
          <w:szCs w:val="24"/>
          <w:u w:val="single"/>
        </w:rPr>
        <w:t>Возраст детей от  9 до 12 лет</w:t>
      </w:r>
    </w:p>
    <w:p w:rsidR="00F3696D" w:rsidRPr="00F3696D" w:rsidRDefault="00F3696D" w:rsidP="00F3696D">
      <w:pPr>
        <w:pStyle w:val="Style14"/>
        <w:widowControl/>
        <w:jc w:val="both"/>
        <w:rPr>
          <w:rStyle w:val="FontStyle65"/>
          <w:sz w:val="18"/>
          <w:szCs w:val="18"/>
        </w:rPr>
      </w:pPr>
      <w:r w:rsidRPr="00F3696D">
        <w:rPr>
          <w:rStyle w:val="FontStyle65"/>
          <w:sz w:val="18"/>
          <w:szCs w:val="18"/>
        </w:rPr>
        <w:t xml:space="preserve"> </w:t>
      </w:r>
    </w:p>
    <w:p w:rsidR="00F3696D" w:rsidRPr="00F3696D" w:rsidRDefault="00F3696D" w:rsidP="00F3696D">
      <w:pPr>
        <w:pStyle w:val="Style14"/>
        <w:widowControl/>
        <w:jc w:val="both"/>
        <w:rPr>
          <w:rStyle w:val="FontStyle67"/>
          <w:sz w:val="18"/>
          <w:szCs w:val="18"/>
        </w:rPr>
      </w:pPr>
      <w:r w:rsidRPr="00F3696D">
        <w:rPr>
          <w:rStyle w:val="FontStyle67"/>
          <w:sz w:val="18"/>
          <w:szCs w:val="18"/>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3696D" w:rsidRPr="00F3696D" w:rsidRDefault="00F3696D" w:rsidP="00F3696D">
      <w:pPr>
        <w:pStyle w:val="Style14"/>
        <w:widowControl/>
        <w:jc w:val="both"/>
        <w:rPr>
          <w:rStyle w:val="FontStyle65"/>
          <w:sz w:val="18"/>
          <w:szCs w:val="18"/>
        </w:rPr>
      </w:pPr>
      <w:r w:rsidRPr="00F3696D">
        <w:rPr>
          <w:rStyle w:val="FontStyle65"/>
          <w:sz w:val="18"/>
          <w:szCs w:val="18"/>
        </w:rPr>
        <w:t xml:space="preserve"> </w:t>
      </w:r>
    </w:p>
    <w:p w:rsidR="00F3696D" w:rsidRPr="00F3696D" w:rsidRDefault="00F3696D" w:rsidP="00F3696D">
      <w:pPr>
        <w:pStyle w:val="Style14"/>
        <w:widowControl/>
        <w:rPr>
          <w:rStyle w:val="FontStyle65"/>
          <w:sz w:val="24"/>
          <w:szCs w:val="24"/>
          <w:u w:val="single"/>
        </w:rPr>
      </w:pPr>
      <w:r w:rsidRPr="00F3696D">
        <w:rPr>
          <w:rStyle w:val="FontStyle65"/>
          <w:sz w:val="24"/>
          <w:szCs w:val="24"/>
          <w:u w:val="single"/>
        </w:rPr>
        <w:t>Советы по безопасности для детей от 9 до 12 лет</w:t>
      </w:r>
    </w:p>
    <w:p w:rsidR="00F3696D" w:rsidRPr="00F3696D" w:rsidRDefault="00F3696D" w:rsidP="00F3696D">
      <w:pPr>
        <w:pStyle w:val="Style14"/>
        <w:widowControl/>
        <w:jc w:val="both"/>
        <w:rPr>
          <w:rStyle w:val="FontStyle65"/>
          <w:sz w:val="18"/>
          <w:szCs w:val="18"/>
        </w:rPr>
      </w:pPr>
    </w:p>
    <w:p w:rsidR="00F3696D" w:rsidRPr="00F3696D" w:rsidRDefault="00F3696D" w:rsidP="00F3696D">
      <w:pPr>
        <w:pStyle w:val="Style5"/>
        <w:widowControl/>
        <w:numPr>
          <w:ilvl w:val="0"/>
          <w:numId w:val="7"/>
        </w:numPr>
        <w:tabs>
          <w:tab w:val="clear" w:pos="984"/>
          <w:tab w:val="left" w:pos="360"/>
          <w:tab w:val="num" w:pos="624"/>
        </w:tabs>
        <w:spacing w:line="240" w:lineRule="auto"/>
        <w:ind w:left="0" w:firstLine="0"/>
        <w:rPr>
          <w:rStyle w:val="FontStyle67"/>
          <w:sz w:val="18"/>
          <w:szCs w:val="18"/>
        </w:rPr>
      </w:pPr>
      <w:r w:rsidRPr="00F3696D">
        <w:rPr>
          <w:rStyle w:val="FontStyle67"/>
          <w:sz w:val="18"/>
          <w:szCs w:val="18"/>
        </w:rPr>
        <w:t>Создайте список домашних правил посещения Интернет при участии детей и требуйте его выполнения.</w:t>
      </w:r>
    </w:p>
    <w:p w:rsidR="00F3696D" w:rsidRPr="00F3696D" w:rsidRDefault="00F3696D" w:rsidP="00F3696D">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Требуйте от вашего ребенка соблюдения временных норм нахождения за компьютером.</w:t>
      </w:r>
    </w:p>
    <w:p w:rsidR="00F3696D" w:rsidRPr="00F3696D" w:rsidRDefault="00F3696D" w:rsidP="00F3696D">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3696D" w:rsidRDefault="00F3696D" w:rsidP="00F3696D">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Компьютер с подключением в Интернет должен находиться в общей комнате под присмотром родителей.</w:t>
      </w:r>
    </w:p>
    <w:p w:rsidR="00F3696D" w:rsidRPr="00F3696D" w:rsidRDefault="00F3696D" w:rsidP="00F3696D">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Используйте средства блокирования нежелательного контента как дополнение к стандартному Родительскому контролю.</w:t>
      </w:r>
    </w:p>
    <w:p w:rsidR="00F3696D" w:rsidRPr="00F3696D" w:rsidRDefault="00F3696D" w:rsidP="00F3696D">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Не забывайте беседовать с детьми об их друзьях в Интернет.</w:t>
      </w:r>
    </w:p>
    <w:p w:rsidR="00F3696D" w:rsidRPr="00F3696D" w:rsidRDefault="00F3696D" w:rsidP="00F3696D">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Настаивайте, чтобы дети никогда не соглашались на личные встречи с друзьями по Интернет.</w:t>
      </w:r>
    </w:p>
    <w:p w:rsidR="00F3696D" w:rsidRPr="00F3696D" w:rsidRDefault="00F3696D" w:rsidP="00F3696D">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Позволяйте детям заходить только на сайты из «белого» списка, который создайте вместе с ними.</w:t>
      </w:r>
    </w:p>
    <w:p w:rsidR="00F3696D" w:rsidRDefault="00F3696D" w:rsidP="00F3696D">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F3696D" w:rsidRDefault="00F3696D" w:rsidP="00F3696D">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3696D" w:rsidRDefault="00F3696D" w:rsidP="00F3696D">
      <w:pPr>
        <w:pStyle w:val="Style5"/>
        <w:widowControl/>
        <w:numPr>
          <w:ilvl w:val="0"/>
          <w:numId w:val="7"/>
        </w:numPr>
        <w:tabs>
          <w:tab w:val="left" w:pos="360"/>
        </w:tabs>
        <w:spacing w:line="240" w:lineRule="auto"/>
        <w:ind w:left="0" w:firstLine="0"/>
        <w:rPr>
          <w:rStyle w:val="FontStyle67"/>
          <w:sz w:val="18"/>
          <w:szCs w:val="18"/>
        </w:rPr>
      </w:pPr>
      <w:r w:rsidRPr="00F3696D">
        <w:rPr>
          <w:rStyle w:val="FontStyle67"/>
          <w:sz w:val="18"/>
          <w:szCs w:val="18"/>
        </w:rPr>
        <w:t>Создайте вашему ребенку ограниченную учетную запись для работы на компьютере.</w:t>
      </w:r>
    </w:p>
    <w:p w:rsidR="00C05BCF" w:rsidRDefault="00F3696D" w:rsidP="00347754">
      <w:pPr>
        <w:pStyle w:val="Style5"/>
        <w:widowControl/>
        <w:numPr>
          <w:ilvl w:val="0"/>
          <w:numId w:val="7"/>
        </w:numPr>
        <w:tabs>
          <w:tab w:val="left" w:pos="360"/>
        </w:tabs>
        <w:spacing w:line="240" w:lineRule="auto"/>
        <w:ind w:left="0" w:firstLine="0"/>
      </w:pPr>
      <w:r w:rsidRPr="00F3696D">
        <w:rPr>
          <w:rStyle w:val="FontStyle67"/>
          <w:sz w:val="18"/>
          <w:szCs w:val="18"/>
        </w:rPr>
        <w:t xml:space="preserve">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w:t>
      </w:r>
    </w:p>
    <w:sectPr w:rsidR="00C05BCF" w:rsidSect="00D8788D">
      <w:pgSz w:w="16839" w:h="11907" w:orient="landscape" w:code="9"/>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990"/>
    <w:multiLevelType w:val="hybridMultilevel"/>
    <w:tmpl w:val="2DE4EAA0"/>
    <w:lvl w:ilvl="0" w:tplc="D1346E50">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64094"/>
    <w:multiLevelType w:val="hybridMultilevel"/>
    <w:tmpl w:val="F7C24E18"/>
    <w:lvl w:ilvl="0" w:tplc="72DCDB20">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35733"/>
    <w:multiLevelType w:val="hybridMultilevel"/>
    <w:tmpl w:val="D2AED5B2"/>
    <w:lvl w:ilvl="0" w:tplc="8C70401E">
      <w:start w:val="1"/>
      <w:numFmt w:val="decimal"/>
      <w:lvlText w:val="%1."/>
      <w:lvlJc w:val="left"/>
      <w:pPr>
        <w:tabs>
          <w:tab w:val="num" w:pos="624"/>
        </w:tabs>
        <w:ind w:left="624" w:hanging="3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566B0B"/>
    <w:multiLevelType w:val="hybridMultilevel"/>
    <w:tmpl w:val="A428099C"/>
    <w:lvl w:ilvl="0" w:tplc="D1346E50">
      <w:start w:val="1"/>
      <w:numFmt w:val="bullet"/>
      <w:lvlText w:val=""/>
      <w:lvlJc w:val="left"/>
      <w:pPr>
        <w:tabs>
          <w:tab w:val="num" w:pos="4584"/>
        </w:tabs>
        <w:ind w:left="4584" w:hanging="340"/>
      </w:pPr>
      <w:rPr>
        <w:rFonts w:ascii="Symbol" w:hAnsi="Symbol" w:hint="default"/>
      </w:rPr>
    </w:lvl>
    <w:lvl w:ilvl="1" w:tplc="04190003" w:tentative="1">
      <w:start w:val="1"/>
      <w:numFmt w:val="bullet"/>
      <w:lvlText w:val="o"/>
      <w:lvlJc w:val="left"/>
      <w:pPr>
        <w:tabs>
          <w:tab w:val="num" w:pos="5400"/>
        </w:tabs>
        <w:ind w:left="5400" w:hanging="360"/>
      </w:pPr>
      <w:rPr>
        <w:rFonts w:ascii="Courier New" w:hAnsi="Courier New" w:cs="Courier New" w:hint="default"/>
      </w:rPr>
    </w:lvl>
    <w:lvl w:ilvl="2" w:tplc="04190005" w:tentative="1">
      <w:start w:val="1"/>
      <w:numFmt w:val="bullet"/>
      <w:lvlText w:val=""/>
      <w:lvlJc w:val="left"/>
      <w:pPr>
        <w:tabs>
          <w:tab w:val="num" w:pos="6120"/>
        </w:tabs>
        <w:ind w:left="6120" w:hanging="360"/>
      </w:pPr>
      <w:rPr>
        <w:rFonts w:ascii="Wingdings" w:hAnsi="Wingdings" w:hint="default"/>
      </w:rPr>
    </w:lvl>
    <w:lvl w:ilvl="3" w:tplc="04190001" w:tentative="1">
      <w:start w:val="1"/>
      <w:numFmt w:val="bullet"/>
      <w:lvlText w:val=""/>
      <w:lvlJc w:val="left"/>
      <w:pPr>
        <w:tabs>
          <w:tab w:val="num" w:pos="6840"/>
        </w:tabs>
        <w:ind w:left="6840" w:hanging="360"/>
      </w:pPr>
      <w:rPr>
        <w:rFonts w:ascii="Symbol" w:hAnsi="Symbol" w:hint="default"/>
      </w:rPr>
    </w:lvl>
    <w:lvl w:ilvl="4" w:tplc="04190003" w:tentative="1">
      <w:start w:val="1"/>
      <w:numFmt w:val="bullet"/>
      <w:lvlText w:val="o"/>
      <w:lvlJc w:val="left"/>
      <w:pPr>
        <w:tabs>
          <w:tab w:val="num" w:pos="7560"/>
        </w:tabs>
        <w:ind w:left="7560" w:hanging="360"/>
      </w:pPr>
      <w:rPr>
        <w:rFonts w:ascii="Courier New" w:hAnsi="Courier New" w:cs="Courier New" w:hint="default"/>
      </w:rPr>
    </w:lvl>
    <w:lvl w:ilvl="5" w:tplc="04190005" w:tentative="1">
      <w:start w:val="1"/>
      <w:numFmt w:val="bullet"/>
      <w:lvlText w:val=""/>
      <w:lvlJc w:val="left"/>
      <w:pPr>
        <w:tabs>
          <w:tab w:val="num" w:pos="8280"/>
        </w:tabs>
        <w:ind w:left="8280" w:hanging="360"/>
      </w:pPr>
      <w:rPr>
        <w:rFonts w:ascii="Wingdings" w:hAnsi="Wingdings" w:hint="default"/>
      </w:rPr>
    </w:lvl>
    <w:lvl w:ilvl="6" w:tplc="04190001" w:tentative="1">
      <w:start w:val="1"/>
      <w:numFmt w:val="bullet"/>
      <w:lvlText w:val=""/>
      <w:lvlJc w:val="left"/>
      <w:pPr>
        <w:tabs>
          <w:tab w:val="num" w:pos="9000"/>
        </w:tabs>
        <w:ind w:left="9000" w:hanging="360"/>
      </w:pPr>
      <w:rPr>
        <w:rFonts w:ascii="Symbol" w:hAnsi="Symbol" w:hint="default"/>
      </w:rPr>
    </w:lvl>
    <w:lvl w:ilvl="7" w:tplc="04190003" w:tentative="1">
      <w:start w:val="1"/>
      <w:numFmt w:val="bullet"/>
      <w:lvlText w:val="o"/>
      <w:lvlJc w:val="left"/>
      <w:pPr>
        <w:tabs>
          <w:tab w:val="num" w:pos="9720"/>
        </w:tabs>
        <w:ind w:left="9720" w:hanging="360"/>
      </w:pPr>
      <w:rPr>
        <w:rFonts w:ascii="Courier New" w:hAnsi="Courier New" w:cs="Courier New" w:hint="default"/>
      </w:rPr>
    </w:lvl>
    <w:lvl w:ilvl="8" w:tplc="04190005" w:tentative="1">
      <w:start w:val="1"/>
      <w:numFmt w:val="bullet"/>
      <w:lvlText w:val=""/>
      <w:lvlJc w:val="left"/>
      <w:pPr>
        <w:tabs>
          <w:tab w:val="num" w:pos="10440"/>
        </w:tabs>
        <w:ind w:left="10440" w:hanging="360"/>
      </w:pPr>
      <w:rPr>
        <w:rFonts w:ascii="Wingdings" w:hAnsi="Wingdings" w:hint="default"/>
      </w:rPr>
    </w:lvl>
  </w:abstractNum>
  <w:abstractNum w:abstractNumId="5">
    <w:nsid w:val="371E48A1"/>
    <w:multiLevelType w:val="hybridMultilevel"/>
    <w:tmpl w:val="3564BBAA"/>
    <w:lvl w:ilvl="0" w:tplc="6C464234">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63EDC"/>
    <w:multiLevelType w:val="hybridMultilevel"/>
    <w:tmpl w:val="A20E89E4"/>
    <w:lvl w:ilvl="0" w:tplc="D1346E50">
      <w:start w:val="1"/>
      <w:numFmt w:val="bullet"/>
      <w:lvlText w:val=""/>
      <w:lvlJc w:val="left"/>
      <w:pPr>
        <w:tabs>
          <w:tab w:val="num" w:pos="984"/>
        </w:tabs>
        <w:ind w:left="984" w:hanging="34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8656D70"/>
    <w:multiLevelType w:val="hybridMultilevel"/>
    <w:tmpl w:val="45CC31CC"/>
    <w:lvl w:ilvl="0" w:tplc="D1346E50">
      <w:start w:val="1"/>
      <w:numFmt w:val="bullet"/>
      <w:lvlText w:val=""/>
      <w:lvlJc w:val="left"/>
      <w:pPr>
        <w:tabs>
          <w:tab w:val="num" w:pos="984"/>
        </w:tabs>
        <w:ind w:left="984" w:hanging="34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BFA58C9"/>
    <w:multiLevelType w:val="hybridMultilevel"/>
    <w:tmpl w:val="E3B2ACA0"/>
    <w:lvl w:ilvl="0" w:tplc="956E4A76">
      <w:start w:val="1"/>
      <w:numFmt w:val="bullet"/>
      <w:lvlText w:val=""/>
      <w:lvlJc w:val="left"/>
      <w:pPr>
        <w:tabs>
          <w:tab w:val="num" w:pos="284"/>
        </w:tabs>
        <w:ind w:left="1021" w:hanging="102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062995"/>
    <w:multiLevelType w:val="hybridMultilevel"/>
    <w:tmpl w:val="D2D83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6141C37"/>
    <w:multiLevelType w:val="hybridMultilevel"/>
    <w:tmpl w:val="6504D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11"/>
  </w:num>
  <w:num w:numId="7">
    <w:abstractNumId w:val="8"/>
  </w:num>
  <w:num w:numId="8">
    <w:abstractNumId w:val="7"/>
  </w:num>
  <w:num w:numId="9">
    <w:abstractNumId w:val="1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B7"/>
    <w:rsid w:val="002207D3"/>
    <w:rsid w:val="002D1403"/>
    <w:rsid w:val="00347754"/>
    <w:rsid w:val="003E72BE"/>
    <w:rsid w:val="004A580A"/>
    <w:rsid w:val="00504DCC"/>
    <w:rsid w:val="005E72CB"/>
    <w:rsid w:val="00605741"/>
    <w:rsid w:val="007A150D"/>
    <w:rsid w:val="007E5D1A"/>
    <w:rsid w:val="008164D4"/>
    <w:rsid w:val="00B01FC6"/>
    <w:rsid w:val="00BB30E2"/>
    <w:rsid w:val="00C05BCF"/>
    <w:rsid w:val="00C91361"/>
    <w:rsid w:val="00CA45BA"/>
    <w:rsid w:val="00D631FD"/>
    <w:rsid w:val="00D63E61"/>
    <w:rsid w:val="00D8788D"/>
    <w:rsid w:val="00DC78B7"/>
    <w:rsid w:val="00F3696D"/>
    <w:rsid w:val="00F84D9C"/>
    <w:rsid w:val="00FC0D74"/>
    <w:rsid w:val="00FC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rochureTitle">
    <w:name w:val="Brochure Title"/>
    <w:basedOn w:val="a"/>
    <w:qFormat/>
    <w:rsid w:val="008164D4"/>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8164D4"/>
    <w:pPr>
      <w:spacing w:before="240" w:after="80"/>
      <w:outlineLvl w:val="1"/>
    </w:pPr>
    <w:rPr>
      <w:rFonts w:asciiTheme="majorHAnsi" w:hAnsiTheme="majorHAnsi"/>
      <w:color w:val="4F81BD" w:themeColor="accent1"/>
    </w:rPr>
  </w:style>
  <w:style w:type="paragraph" w:styleId="a3">
    <w:name w:val="Title"/>
    <w:basedOn w:val="a"/>
    <w:link w:val="a4"/>
    <w:uiPriority w:val="4"/>
    <w:semiHidden/>
    <w:unhideWhenUsed/>
    <w:qFormat/>
    <w:rsid w:val="008164D4"/>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a4">
    <w:name w:val="Название Знак"/>
    <w:basedOn w:val="a0"/>
    <w:link w:val="a3"/>
    <w:uiPriority w:val="4"/>
    <w:semiHidden/>
    <w:rsid w:val="008164D4"/>
    <w:rPr>
      <w:rFonts w:asciiTheme="majorHAnsi" w:eastAsiaTheme="majorEastAsia" w:hAnsiTheme="majorHAnsi" w:cstheme="majorHAnsi"/>
      <w:b/>
      <w:bCs/>
      <w:color w:val="4F81BD" w:themeColor="accent1"/>
      <w:kern w:val="28"/>
      <w:sz w:val="32"/>
      <w:szCs w:val="52"/>
    </w:rPr>
  </w:style>
  <w:style w:type="paragraph" w:styleId="a5">
    <w:name w:val="caption"/>
    <w:basedOn w:val="a"/>
    <w:next w:val="a"/>
    <w:uiPriority w:val="35"/>
    <w:semiHidden/>
    <w:unhideWhenUsed/>
    <w:qFormat/>
    <w:rsid w:val="008164D4"/>
    <w:pPr>
      <w:spacing w:line="240" w:lineRule="auto"/>
    </w:pPr>
    <w:rPr>
      <w:b/>
      <w:bCs/>
      <w:color w:val="4F81BD" w:themeColor="accent1"/>
      <w:sz w:val="18"/>
      <w:szCs w:val="18"/>
    </w:rPr>
  </w:style>
  <w:style w:type="paragraph" w:styleId="a6">
    <w:name w:val="Balloon Text"/>
    <w:basedOn w:val="a"/>
    <w:link w:val="a7"/>
    <w:uiPriority w:val="99"/>
    <w:semiHidden/>
    <w:unhideWhenUsed/>
    <w:rsid w:val="008164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4D4"/>
    <w:rPr>
      <w:rFonts w:ascii="Tahoma" w:hAnsi="Tahoma" w:cs="Tahoma"/>
      <w:sz w:val="16"/>
      <w:szCs w:val="16"/>
    </w:rPr>
  </w:style>
  <w:style w:type="paragraph" w:customStyle="1" w:styleId="BrochureSubtitle">
    <w:name w:val="Brochure Subtitle"/>
    <w:basedOn w:val="a"/>
    <w:qFormat/>
    <w:rsid w:val="008164D4"/>
    <w:pPr>
      <w:spacing w:before="60" w:after="120" w:line="240" w:lineRule="auto"/>
      <w:jc w:val="both"/>
    </w:pPr>
    <w:rPr>
      <w:i/>
      <w:color w:val="76923C" w:themeColor="accent3" w:themeShade="BF"/>
      <w:sz w:val="20"/>
    </w:rPr>
  </w:style>
  <w:style w:type="paragraph" w:customStyle="1" w:styleId="BrochureSubtitle2">
    <w:name w:val="Brochure Subtitle 2"/>
    <w:basedOn w:val="a"/>
    <w:qFormat/>
    <w:rsid w:val="008164D4"/>
    <w:pPr>
      <w:spacing w:before="120" w:after="120" w:line="384" w:lineRule="auto"/>
    </w:pPr>
    <w:rPr>
      <w:i/>
      <w:color w:val="76923C" w:themeColor="accent3" w:themeShade="BF"/>
      <w:sz w:val="20"/>
    </w:rPr>
  </w:style>
  <w:style w:type="paragraph" w:customStyle="1" w:styleId="SectionHeading2">
    <w:name w:val="Section Heading 2"/>
    <w:basedOn w:val="a"/>
    <w:qFormat/>
    <w:rsid w:val="008164D4"/>
    <w:pPr>
      <w:spacing w:before="240" w:after="80"/>
      <w:outlineLvl w:val="1"/>
    </w:pPr>
    <w:rPr>
      <w:rFonts w:asciiTheme="majorHAnsi" w:hAnsiTheme="majorHAnsi"/>
      <w:color w:val="4F81BD" w:themeColor="accent1"/>
    </w:rPr>
  </w:style>
  <w:style w:type="paragraph" w:customStyle="1" w:styleId="BrochureCopy">
    <w:name w:val="Brochure Copy"/>
    <w:basedOn w:val="a"/>
    <w:qFormat/>
    <w:rsid w:val="008164D4"/>
    <w:pPr>
      <w:spacing w:after="120" w:line="300" w:lineRule="auto"/>
    </w:pPr>
    <w:rPr>
      <w:sz w:val="18"/>
    </w:rPr>
  </w:style>
  <w:style w:type="paragraph" w:customStyle="1" w:styleId="SectionHeading1">
    <w:name w:val="Section Heading 1"/>
    <w:basedOn w:val="SectionHeading2"/>
    <w:qFormat/>
    <w:rsid w:val="008164D4"/>
    <w:rPr>
      <w:sz w:val="28"/>
    </w:rPr>
  </w:style>
  <w:style w:type="paragraph" w:customStyle="1" w:styleId="CaptionHeading">
    <w:name w:val="Caption Heading"/>
    <w:basedOn w:val="a"/>
    <w:qFormat/>
    <w:rsid w:val="008164D4"/>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a"/>
    <w:qFormat/>
    <w:rsid w:val="008164D4"/>
    <w:pPr>
      <w:spacing w:after="0" w:line="432" w:lineRule="auto"/>
    </w:pPr>
    <w:rPr>
      <w:i/>
      <w:color w:val="76923C" w:themeColor="accent3" w:themeShade="BF"/>
      <w:sz w:val="18"/>
    </w:rPr>
  </w:style>
  <w:style w:type="paragraph" w:customStyle="1" w:styleId="ContactInformation">
    <w:name w:val="Contact Information"/>
    <w:basedOn w:val="a"/>
    <w:qFormat/>
    <w:rsid w:val="008164D4"/>
    <w:pPr>
      <w:spacing w:after="0"/>
    </w:pPr>
    <w:rPr>
      <w:color w:val="4F81BD" w:themeColor="accent1"/>
      <w:sz w:val="18"/>
    </w:rPr>
  </w:style>
  <w:style w:type="paragraph" w:customStyle="1" w:styleId="ContactInformationHeading">
    <w:name w:val="Contact Information Heading"/>
    <w:basedOn w:val="a"/>
    <w:qFormat/>
    <w:rsid w:val="008164D4"/>
    <w:pPr>
      <w:spacing w:before="240" w:after="80"/>
    </w:pPr>
    <w:rPr>
      <w:rFonts w:asciiTheme="majorHAnsi" w:hAnsiTheme="majorHAnsi"/>
      <w:color w:val="4F81BD" w:themeColor="accent1"/>
    </w:rPr>
  </w:style>
  <w:style w:type="paragraph" w:customStyle="1" w:styleId="WebSiteAddress">
    <w:name w:val="Web Site Address"/>
    <w:basedOn w:val="a"/>
    <w:qFormat/>
    <w:rsid w:val="008164D4"/>
    <w:pPr>
      <w:spacing w:before="240" w:after="80"/>
    </w:pPr>
    <w:rPr>
      <w:color w:val="4F81BD" w:themeColor="accent1"/>
    </w:rPr>
  </w:style>
  <w:style w:type="paragraph" w:customStyle="1" w:styleId="BrochureList">
    <w:name w:val="Brochure List"/>
    <w:basedOn w:val="BrochureCopy"/>
    <w:qFormat/>
    <w:rsid w:val="008164D4"/>
    <w:pPr>
      <w:numPr>
        <w:numId w:val="1"/>
      </w:numPr>
    </w:pPr>
  </w:style>
  <w:style w:type="paragraph" w:customStyle="1" w:styleId="D3698C1BF2294BD59E4F83170C820D561">
    <w:name w:val="D3698C1BF2294BD59E4F83170C820D561"/>
    <w:rsid w:val="008164D4"/>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8164D4"/>
    <w:pPr>
      <w:spacing w:before="240" w:after="80"/>
    </w:pPr>
    <w:rPr>
      <w:color w:val="4F81BD" w:themeColor="accent1"/>
    </w:rPr>
  </w:style>
  <w:style w:type="character" w:styleId="a8">
    <w:name w:val="Placeholder Text"/>
    <w:basedOn w:val="a0"/>
    <w:uiPriority w:val="99"/>
    <w:semiHidden/>
    <w:rsid w:val="003E72BE"/>
    <w:rPr>
      <w:color w:val="808080"/>
    </w:rPr>
  </w:style>
  <w:style w:type="paragraph" w:customStyle="1" w:styleId="1">
    <w:name w:val="Без интервала1"/>
    <w:rsid w:val="00605741"/>
    <w:pPr>
      <w:spacing w:after="0" w:line="240" w:lineRule="auto"/>
    </w:pPr>
    <w:rPr>
      <w:rFonts w:ascii="Calibri" w:eastAsia="Times New Roman" w:hAnsi="Calibri" w:cs="Times New Roman"/>
    </w:rPr>
  </w:style>
  <w:style w:type="character" w:customStyle="1" w:styleId="FontStyle63">
    <w:name w:val="Font Style63"/>
    <w:rsid w:val="00605741"/>
    <w:rPr>
      <w:rFonts w:ascii="Times New Roman" w:hAnsi="Times New Roman" w:cs="Times New Roman"/>
      <w:sz w:val="26"/>
      <w:szCs w:val="26"/>
    </w:rPr>
  </w:style>
  <w:style w:type="paragraph" w:customStyle="1" w:styleId="Style12">
    <w:name w:val="Style12"/>
    <w:basedOn w:val="a"/>
    <w:rsid w:val="0060574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styleId="a9">
    <w:name w:val="Hyperlink"/>
    <w:rsid w:val="00605741"/>
    <w:rPr>
      <w:rFonts w:cs="Times New Roman"/>
      <w:color w:val="5F5F5F"/>
      <w:u w:val="single"/>
    </w:rPr>
  </w:style>
  <w:style w:type="paragraph" w:customStyle="1" w:styleId="Style15">
    <w:name w:val="Style15"/>
    <w:basedOn w:val="a"/>
    <w:rsid w:val="00605741"/>
    <w:pPr>
      <w:widowControl w:val="0"/>
      <w:autoSpaceDE w:val="0"/>
      <w:autoSpaceDN w:val="0"/>
      <w:adjustRightInd w:val="0"/>
      <w:spacing w:after="0" w:line="322" w:lineRule="exact"/>
      <w:ind w:firstLine="672"/>
      <w:jc w:val="both"/>
    </w:pPr>
    <w:rPr>
      <w:rFonts w:ascii="Times New Roman" w:eastAsia="Times New Roman" w:hAnsi="Times New Roman" w:cs="Times New Roman"/>
      <w:sz w:val="24"/>
      <w:szCs w:val="24"/>
    </w:rPr>
  </w:style>
  <w:style w:type="paragraph" w:customStyle="1" w:styleId="Style27">
    <w:name w:val="Style27"/>
    <w:basedOn w:val="a"/>
    <w:rsid w:val="00605741"/>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4">
    <w:name w:val="Style44"/>
    <w:basedOn w:val="a"/>
    <w:rsid w:val="00605741"/>
    <w:pPr>
      <w:widowControl w:val="0"/>
      <w:autoSpaceDE w:val="0"/>
      <w:autoSpaceDN w:val="0"/>
      <w:adjustRightInd w:val="0"/>
      <w:spacing w:after="0" w:line="322" w:lineRule="exact"/>
      <w:ind w:firstLine="1714"/>
    </w:pPr>
    <w:rPr>
      <w:rFonts w:ascii="Times New Roman" w:eastAsia="Times New Roman" w:hAnsi="Times New Roman" w:cs="Times New Roman"/>
      <w:sz w:val="24"/>
      <w:szCs w:val="24"/>
    </w:rPr>
  </w:style>
  <w:style w:type="character" w:customStyle="1" w:styleId="FontStyle65">
    <w:name w:val="Font Style65"/>
    <w:rsid w:val="00605741"/>
    <w:rPr>
      <w:rFonts w:ascii="Times New Roman" w:hAnsi="Times New Roman" w:cs="Times New Roman"/>
      <w:b/>
      <w:bCs/>
      <w:sz w:val="26"/>
      <w:szCs w:val="26"/>
    </w:rPr>
  </w:style>
  <w:style w:type="paragraph" w:customStyle="1" w:styleId="Style5">
    <w:name w:val="Style5"/>
    <w:basedOn w:val="a"/>
    <w:rsid w:val="0060574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41">
    <w:name w:val="Style41"/>
    <w:basedOn w:val="a"/>
    <w:rsid w:val="00605741"/>
    <w:pPr>
      <w:widowControl w:val="0"/>
      <w:autoSpaceDE w:val="0"/>
      <w:autoSpaceDN w:val="0"/>
      <w:adjustRightInd w:val="0"/>
      <w:spacing w:after="0" w:line="322" w:lineRule="exact"/>
      <w:ind w:firstLine="355"/>
      <w:jc w:val="both"/>
    </w:pPr>
    <w:rPr>
      <w:rFonts w:ascii="Times New Roman" w:eastAsia="Times New Roman" w:hAnsi="Times New Roman" w:cs="Times New Roman"/>
      <w:sz w:val="24"/>
      <w:szCs w:val="24"/>
    </w:rPr>
  </w:style>
  <w:style w:type="character" w:customStyle="1" w:styleId="FontStyle67">
    <w:name w:val="Font Style67"/>
    <w:rsid w:val="00605741"/>
    <w:rPr>
      <w:rFonts w:ascii="Times New Roman" w:hAnsi="Times New Roman" w:cs="Times New Roman"/>
      <w:sz w:val="26"/>
      <w:szCs w:val="26"/>
    </w:rPr>
  </w:style>
  <w:style w:type="paragraph" w:styleId="aa">
    <w:name w:val="List Paragraph"/>
    <w:basedOn w:val="a"/>
    <w:uiPriority w:val="34"/>
    <w:unhideWhenUsed/>
    <w:qFormat/>
    <w:rsid w:val="00BB30E2"/>
    <w:pPr>
      <w:ind w:left="720"/>
      <w:contextualSpacing/>
    </w:pPr>
  </w:style>
  <w:style w:type="paragraph" w:customStyle="1" w:styleId="Style14">
    <w:name w:val="Style14"/>
    <w:basedOn w:val="a"/>
    <w:rsid w:val="00F3696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2">
    <w:name w:val="Style22"/>
    <w:basedOn w:val="a"/>
    <w:rsid w:val="00F3696D"/>
    <w:pPr>
      <w:widowControl w:val="0"/>
      <w:autoSpaceDE w:val="0"/>
      <w:autoSpaceDN w:val="0"/>
      <w:adjustRightInd w:val="0"/>
      <w:spacing w:after="0" w:line="322" w:lineRule="exact"/>
      <w:ind w:firstLine="2482"/>
      <w:jc w:val="both"/>
    </w:pPr>
    <w:rPr>
      <w:rFonts w:ascii="Times New Roman" w:eastAsia="Times New Roman" w:hAnsi="Times New Roman" w:cs="Times New Roman"/>
      <w:sz w:val="24"/>
      <w:szCs w:val="24"/>
    </w:rPr>
  </w:style>
  <w:style w:type="paragraph" w:customStyle="1" w:styleId="Style24">
    <w:name w:val="Style24"/>
    <w:basedOn w:val="a"/>
    <w:rsid w:val="00F3696D"/>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rochureTitle">
    <w:name w:val="Brochure Title"/>
    <w:basedOn w:val="a"/>
    <w:qFormat/>
    <w:rsid w:val="008164D4"/>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8164D4"/>
    <w:pPr>
      <w:spacing w:before="240" w:after="80"/>
      <w:outlineLvl w:val="1"/>
    </w:pPr>
    <w:rPr>
      <w:rFonts w:asciiTheme="majorHAnsi" w:hAnsiTheme="majorHAnsi"/>
      <w:color w:val="4F81BD" w:themeColor="accent1"/>
    </w:rPr>
  </w:style>
  <w:style w:type="paragraph" w:styleId="a3">
    <w:name w:val="Title"/>
    <w:basedOn w:val="a"/>
    <w:link w:val="a4"/>
    <w:uiPriority w:val="4"/>
    <w:semiHidden/>
    <w:unhideWhenUsed/>
    <w:qFormat/>
    <w:rsid w:val="008164D4"/>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a4">
    <w:name w:val="Название Знак"/>
    <w:basedOn w:val="a0"/>
    <w:link w:val="a3"/>
    <w:uiPriority w:val="4"/>
    <w:semiHidden/>
    <w:rsid w:val="008164D4"/>
    <w:rPr>
      <w:rFonts w:asciiTheme="majorHAnsi" w:eastAsiaTheme="majorEastAsia" w:hAnsiTheme="majorHAnsi" w:cstheme="majorHAnsi"/>
      <w:b/>
      <w:bCs/>
      <w:color w:val="4F81BD" w:themeColor="accent1"/>
      <w:kern w:val="28"/>
      <w:sz w:val="32"/>
      <w:szCs w:val="52"/>
    </w:rPr>
  </w:style>
  <w:style w:type="paragraph" w:styleId="a5">
    <w:name w:val="caption"/>
    <w:basedOn w:val="a"/>
    <w:next w:val="a"/>
    <w:uiPriority w:val="35"/>
    <w:semiHidden/>
    <w:unhideWhenUsed/>
    <w:qFormat/>
    <w:rsid w:val="008164D4"/>
    <w:pPr>
      <w:spacing w:line="240" w:lineRule="auto"/>
    </w:pPr>
    <w:rPr>
      <w:b/>
      <w:bCs/>
      <w:color w:val="4F81BD" w:themeColor="accent1"/>
      <w:sz w:val="18"/>
      <w:szCs w:val="18"/>
    </w:rPr>
  </w:style>
  <w:style w:type="paragraph" w:styleId="a6">
    <w:name w:val="Balloon Text"/>
    <w:basedOn w:val="a"/>
    <w:link w:val="a7"/>
    <w:uiPriority w:val="99"/>
    <w:semiHidden/>
    <w:unhideWhenUsed/>
    <w:rsid w:val="008164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4D4"/>
    <w:rPr>
      <w:rFonts w:ascii="Tahoma" w:hAnsi="Tahoma" w:cs="Tahoma"/>
      <w:sz w:val="16"/>
      <w:szCs w:val="16"/>
    </w:rPr>
  </w:style>
  <w:style w:type="paragraph" w:customStyle="1" w:styleId="BrochureSubtitle">
    <w:name w:val="Brochure Subtitle"/>
    <w:basedOn w:val="a"/>
    <w:qFormat/>
    <w:rsid w:val="008164D4"/>
    <w:pPr>
      <w:spacing w:before="60" w:after="120" w:line="240" w:lineRule="auto"/>
      <w:jc w:val="both"/>
    </w:pPr>
    <w:rPr>
      <w:i/>
      <w:color w:val="76923C" w:themeColor="accent3" w:themeShade="BF"/>
      <w:sz w:val="20"/>
    </w:rPr>
  </w:style>
  <w:style w:type="paragraph" w:customStyle="1" w:styleId="BrochureSubtitle2">
    <w:name w:val="Brochure Subtitle 2"/>
    <w:basedOn w:val="a"/>
    <w:qFormat/>
    <w:rsid w:val="008164D4"/>
    <w:pPr>
      <w:spacing w:before="120" w:after="120" w:line="384" w:lineRule="auto"/>
    </w:pPr>
    <w:rPr>
      <w:i/>
      <w:color w:val="76923C" w:themeColor="accent3" w:themeShade="BF"/>
      <w:sz w:val="20"/>
    </w:rPr>
  </w:style>
  <w:style w:type="paragraph" w:customStyle="1" w:styleId="SectionHeading2">
    <w:name w:val="Section Heading 2"/>
    <w:basedOn w:val="a"/>
    <w:qFormat/>
    <w:rsid w:val="008164D4"/>
    <w:pPr>
      <w:spacing w:before="240" w:after="80"/>
      <w:outlineLvl w:val="1"/>
    </w:pPr>
    <w:rPr>
      <w:rFonts w:asciiTheme="majorHAnsi" w:hAnsiTheme="majorHAnsi"/>
      <w:color w:val="4F81BD" w:themeColor="accent1"/>
    </w:rPr>
  </w:style>
  <w:style w:type="paragraph" w:customStyle="1" w:styleId="BrochureCopy">
    <w:name w:val="Brochure Copy"/>
    <w:basedOn w:val="a"/>
    <w:qFormat/>
    <w:rsid w:val="008164D4"/>
    <w:pPr>
      <w:spacing w:after="120" w:line="300" w:lineRule="auto"/>
    </w:pPr>
    <w:rPr>
      <w:sz w:val="18"/>
    </w:rPr>
  </w:style>
  <w:style w:type="paragraph" w:customStyle="1" w:styleId="SectionHeading1">
    <w:name w:val="Section Heading 1"/>
    <w:basedOn w:val="SectionHeading2"/>
    <w:qFormat/>
    <w:rsid w:val="008164D4"/>
    <w:rPr>
      <w:sz w:val="28"/>
    </w:rPr>
  </w:style>
  <w:style w:type="paragraph" w:customStyle="1" w:styleId="CaptionHeading">
    <w:name w:val="Caption Heading"/>
    <w:basedOn w:val="a"/>
    <w:qFormat/>
    <w:rsid w:val="008164D4"/>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a"/>
    <w:qFormat/>
    <w:rsid w:val="008164D4"/>
    <w:pPr>
      <w:spacing w:after="0" w:line="432" w:lineRule="auto"/>
    </w:pPr>
    <w:rPr>
      <w:i/>
      <w:color w:val="76923C" w:themeColor="accent3" w:themeShade="BF"/>
      <w:sz w:val="18"/>
    </w:rPr>
  </w:style>
  <w:style w:type="paragraph" w:customStyle="1" w:styleId="ContactInformation">
    <w:name w:val="Contact Information"/>
    <w:basedOn w:val="a"/>
    <w:qFormat/>
    <w:rsid w:val="008164D4"/>
    <w:pPr>
      <w:spacing w:after="0"/>
    </w:pPr>
    <w:rPr>
      <w:color w:val="4F81BD" w:themeColor="accent1"/>
      <w:sz w:val="18"/>
    </w:rPr>
  </w:style>
  <w:style w:type="paragraph" w:customStyle="1" w:styleId="ContactInformationHeading">
    <w:name w:val="Contact Information Heading"/>
    <w:basedOn w:val="a"/>
    <w:qFormat/>
    <w:rsid w:val="008164D4"/>
    <w:pPr>
      <w:spacing w:before="240" w:after="80"/>
    </w:pPr>
    <w:rPr>
      <w:rFonts w:asciiTheme="majorHAnsi" w:hAnsiTheme="majorHAnsi"/>
      <w:color w:val="4F81BD" w:themeColor="accent1"/>
    </w:rPr>
  </w:style>
  <w:style w:type="paragraph" w:customStyle="1" w:styleId="WebSiteAddress">
    <w:name w:val="Web Site Address"/>
    <w:basedOn w:val="a"/>
    <w:qFormat/>
    <w:rsid w:val="008164D4"/>
    <w:pPr>
      <w:spacing w:before="240" w:after="80"/>
    </w:pPr>
    <w:rPr>
      <w:color w:val="4F81BD" w:themeColor="accent1"/>
    </w:rPr>
  </w:style>
  <w:style w:type="paragraph" w:customStyle="1" w:styleId="BrochureList">
    <w:name w:val="Brochure List"/>
    <w:basedOn w:val="BrochureCopy"/>
    <w:qFormat/>
    <w:rsid w:val="008164D4"/>
    <w:pPr>
      <w:numPr>
        <w:numId w:val="1"/>
      </w:numPr>
    </w:pPr>
  </w:style>
  <w:style w:type="paragraph" w:customStyle="1" w:styleId="D3698C1BF2294BD59E4F83170C820D561">
    <w:name w:val="D3698C1BF2294BD59E4F83170C820D561"/>
    <w:rsid w:val="008164D4"/>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8164D4"/>
    <w:pPr>
      <w:spacing w:before="240" w:after="80"/>
    </w:pPr>
    <w:rPr>
      <w:color w:val="4F81BD" w:themeColor="accent1"/>
    </w:rPr>
  </w:style>
  <w:style w:type="character" w:styleId="a8">
    <w:name w:val="Placeholder Text"/>
    <w:basedOn w:val="a0"/>
    <w:uiPriority w:val="99"/>
    <w:semiHidden/>
    <w:rsid w:val="003E72BE"/>
    <w:rPr>
      <w:color w:val="808080"/>
    </w:rPr>
  </w:style>
  <w:style w:type="paragraph" w:customStyle="1" w:styleId="1">
    <w:name w:val="Без интервала1"/>
    <w:rsid w:val="00605741"/>
    <w:pPr>
      <w:spacing w:after="0" w:line="240" w:lineRule="auto"/>
    </w:pPr>
    <w:rPr>
      <w:rFonts w:ascii="Calibri" w:eastAsia="Times New Roman" w:hAnsi="Calibri" w:cs="Times New Roman"/>
    </w:rPr>
  </w:style>
  <w:style w:type="character" w:customStyle="1" w:styleId="FontStyle63">
    <w:name w:val="Font Style63"/>
    <w:rsid w:val="00605741"/>
    <w:rPr>
      <w:rFonts w:ascii="Times New Roman" w:hAnsi="Times New Roman" w:cs="Times New Roman"/>
      <w:sz w:val="26"/>
      <w:szCs w:val="26"/>
    </w:rPr>
  </w:style>
  <w:style w:type="paragraph" w:customStyle="1" w:styleId="Style12">
    <w:name w:val="Style12"/>
    <w:basedOn w:val="a"/>
    <w:rsid w:val="0060574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styleId="a9">
    <w:name w:val="Hyperlink"/>
    <w:rsid w:val="00605741"/>
    <w:rPr>
      <w:rFonts w:cs="Times New Roman"/>
      <w:color w:val="5F5F5F"/>
      <w:u w:val="single"/>
    </w:rPr>
  </w:style>
  <w:style w:type="paragraph" w:customStyle="1" w:styleId="Style15">
    <w:name w:val="Style15"/>
    <w:basedOn w:val="a"/>
    <w:rsid w:val="00605741"/>
    <w:pPr>
      <w:widowControl w:val="0"/>
      <w:autoSpaceDE w:val="0"/>
      <w:autoSpaceDN w:val="0"/>
      <w:adjustRightInd w:val="0"/>
      <w:spacing w:after="0" w:line="322" w:lineRule="exact"/>
      <w:ind w:firstLine="672"/>
      <w:jc w:val="both"/>
    </w:pPr>
    <w:rPr>
      <w:rFonts w:ascii="Times New Roman" w:eastAsia="Times New Roman" w:hAnsi="Times New Roman" w:cs="Times New Roman"/>
      <w:sz w:val="24"/>
      <w:szCs w:val="24"/>
    </w:rPr>
  </w:style>
  <w:style w:type="paragraph" w:customStyle="1" w:styleId="Style27">
    <w:name w:val="Style27"/>
    <w:basedOn w:val="a"/>
    <w:rsid w:val="00605741"/>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4">
    <w:name w:val="Style44"/>
    <w:basedOn w:val="a"/>
    <w:rsid w:val="00605741"/>
    <w:pPr>
      <w:widowControl w:val="0"/>
      <w:autoSpaceDE w:val="0"/>
      <w:autoSpaceDN w:val="0"/>
      <w:adjustRightInd w:val="0"/>
      <w:spacing w:after="0" w:line="322" w:lineRule="exact"/>
      <w:ind w:firstLine="1714"/>
    </w:pPr>
    <w:rPr>
      <w:rFonts w:ascii="Times New Roman" w:eastAsia="Times New Roman" w:hAnsi="Times New Roman" w:cs="Times New Roman"/>
      <w:sz w:val="24"/>
      <w:szCs w:val="24"/>
    </w:rPr>
  </w:style>
  <w:style w:type="character" w:customStyle="1" w:styleId="FontStyle65">
    <w:name w:val="Font Style65"/>
    <w:rsid w:val="00605741"/>
    <w:rPr>
      <w:rFonts w:ascii="Times New Roman" w:hAnsi="Times New Roman" w:cs="Times New Roman"/>
      <w:b/>
      <w:bCs/>
      <w:sz w:val="26"/>
      <w:szCs w:val="26"/>
    </w:rPr>
  </w:style>
  <w:style w:type="paragraph" w:customStyle="1" w:styleId="Style5">
    <w:name w:val="Style5"/>
    <w:basedOn w:val="a"/>
    <w:rsid w:val="0060574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41">
    <w:name w:val="Style41"/>
    <w:basedOn w:val="a"/>
    <w:rsid w:val="00605741"/>
    <w:pPr>
      <w:widowControl w:val="0"/>
      <w:autoSpaceDE w:val="0"/>
      <w:autoSpaceDN w:val="0"/>
      <w:adjustRightInd w:val="0"/>
      <w:spacing w:after="0" w:line="322" w:lineRule="exact"/>
      <w:ind w:firstLine="355"/>
      <w:jc w:val="both"/>
    </w:pPr>
    <w:rPr>
      <w:rFonts w:ascii="Times New Roman" w:eastAsia="Times New Roman" w:hAnsi="Times New Roman" w:cs="Times New Roman"/>
      <w:sz w:val="24"/>
      <w:szCs w:val="24"/>
    </w:rPr>
  </w:style>
  <w:style w:type="character" w:customStyle="1" w:styleId="FontStyle67">
    <w:name w:val="Font Style67"/>
    <w:rsid w:val="00605741"/>
    <w:rPr>
      <w:rFonts w:ascii="Times New Roman" w:hAnsi="Times New Roman" w:cs="Times New Roman"/>
      <w:sz w:val="26"/>
      <w:szCs w:val="26"/>
    </w:rPr>
  </w:style>
  <w:style w:type="paragraph" w:styleId="aa">
    <w:name w:val="List Paragraph"/>
    <w:basedOn w:val="a"/>
    <w:uiPriority w:val="34"/>
    <w:unhideWhenUsed/>
    <w:qFormat/>
    <w:rsid w:val="00BB30E2"/>
    <w:pPr>
      <w:ind w:left="720"/>
      <w:contextualSpacing/>
    </w:pPr>
  </w:style>
  <w:style w:type="paragraph" w:customStyle="1" w:styleId="Style14">
    <w:name w:val="Style14"/>
    <w:basedOn w:val="a"/>
    <w:rsid w:val="00F3696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2">
    <w:name w:val="Style22"/>
    <w:basedOn w:val="a"/>
    <w:rsid w:val="00F3696D"/>
    <w:pPr>
      <w:widowControl w:val="0"/>
      <w:autoSpaceDE w:val="0"/>
      <w:autoSpaceDN w:val="0"/>
      <w:adjustRightInd w:val="0"/>
      <w:spacing w:after="0" w:line="322" w:lineRule="exact"/>
      <w:ind w:firstLine="2482"/>
      <w:jc w:val="both"/>
    </w:pPr>
    <w:rPr>
      <w:rFonts w:ascii="Times New Roman" w:eastAsia="Times New Roman" w:hAnsi="Times New Roman" w:cs="Times New Roman"/>
      <w:sz w:val="24"/>
      <w:szCs w:val="24"/>
    </w:rPr>
  </w:style>
  <w:style w:type="paragraph" w:customStyle="1" w:styleId="Style24">
    <w:name w:val="Style24"/>
    <w:basedOn w:val="a"/>
    <w:rsid w:val="00F3696D"/>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msn.com/kids/default.aspx?FORM=YCHM" TargetMode="External"/><Relationship Id="rId5" Type="http://schemas.openxmlformats.org/officeDocument/2006/relationships/settings" Target="settings.xml"/><Relationship Id="rId10" Type="http://schemas.openxmlformats.org/officeDocument/2006/relationships/hyperlink" Target="http://technet.microsoft.com/ru-ru/windows/aa904820.aspx" TargetMode="External"/><Relationship Id="rId4" Type="http://schemas.microsoft.com/office/2007/relationships/stylesWithEffects" Target="stylesWithEffects.xml"/><Relationship Id="rId9" Type="http://schemas.openxmlformats.org/officeDocument/2006/relationships/image" Target="http://indianengineer.files.wordpress.com/2009/08/www.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F319E3E-FCE4-49C0-8738-6E8DD1B5F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0</TotalTime>
  <Pages>2</Pages>
  <Words>832</Words>
  <Characters>4749</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vt:i4>
      </vt:variant>
    </vt:vector>
  </HeadingPairs>
  <TitlesOfParts>
    <vt:vector size="10" baseType="lpstr">
      <vt:lpstr>Brochure (8 1/2 x 11, landscape, 2-fold)</vt:lpstr>
      <vt:lpstr/>
      <vt:lpstr>    [Customize this brochure]</vt:lpstr>
      <vt:lpstr>    [Working with breaks]</vt:lpstr>
      <vt:lpstr>    [Working with spacing]</vt:lpstr>
      <vt:lpstr>    [Other Brochure Tips]</vt:lpstr>
      <vt:lpstr>    [Customize this brochure]</vt:lpstr>
      <vt:lpstr>    [Working with spacing]</vt:lpstr>
      <vt:lpstr>    [Use charts to make your point]</vt:lpstr>
      <vt:lpstr>    [Working with breaks]</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User</dc:creator>
  <cp:lastModifiedBy>Admin</cp:lastModifiedBy>
  <cp:revision>2</cp:revision>
  <cp:lastPrinted>2006-08-01T17:47:00Z</cp:lastPrinted>
  <dcterms:created xsi:type="dcterms:W3CDTF">2017-01-18T21:12:00Z</dcterms:created>
  <dcterms:modified xsi:type="dcterms:W3CDTF">2017-01-18T21:12:00Z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